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21" w:rsidRDefault="0013543C">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 xml:space="preserve">CHAPTER 1 </w:t>
      </w:r>
      <w:proofErr w:type="gramStart"/>
      <w:r>
        <w:rPr>
          <w:rFonts w:ascii="Times New Roman" w:hAnsi="Times New Roman" w:cs="Times New Roman"/>
          <w:b/>
          <w:bCs/>
          <w:color w:val="000000"/>
          <w:sz w:val="26"/>
          <w:szCs w:val="26"/>
        </w:rPr>
        <w:t>The</w:t>
      </w:r>
      <w:proofErr w:type="gramEnd"/>
      <w:r>
        <w:rPr>
          <w:rFonts w:ascii="Times New Roman" w:hAnsi="Times New Roman" w:cs="Times New Roman"/>
          <w:b/>
          <w:bCs/>
          <w:color w:val="000000"/>
          <w:sz w:val="26"/>
          <w:szCs w:val="26"/>
        </w:rPr>
        <w:t xml:space="preserve"> Political Culture, People, and Economy of Texas</w:t>
      </w:r>
    </w:p>
    <w:p w:rsidR="00F466DC" w:rsidRPr="00F466DC" w:rsidRDefault="00F466DC" w:rsidP="00F466DC">
      <w:pPr>
        <w:pStyle w:val="C"/>
        <w:spacing w:line="240" w:lineRule="auto"/>
        <w:rPr>
          <w:rFonts w:ascii="Times New Roman" w:hAnsi="Times New Roman" w:cs="Times New Roman"/>
          <w:sz w:val="22"/>
          <w:szCs w:val="22"/>
        </w:rPr>
      </w:pPr>
      <w:r w:rsidRPr="00F466DC">
        <w:rPr>
          <w:rFonts w:ascii="Times New Roman" w:hAnsi="Times New Roman" w:cs="Times New Roman"/>
          <w:sz w:val="22"/>
          <w:szCs w:val="22"/>
        </w:rPr>
        <w:t>Textbook Section (REF)</w:t>
      </w:r>
    </w:p>
    <w:p w:rsidR="00F466DC" w:rsidRPr="00F466DC" w:rsidRDefault="00F466DC" w:rsidP="00F466DC">
      <w:pPr>
        <w:pStyle w:val="UL"/>
        <w:spacing w:after="0" w:line="240" w:lineRule="auto"/>
        <w:rPr>
          <w:rFonts w:ascii="Times New Roman" w:hAnsi="Times New Roman" w:cs="Times New Roman"/>
          <w:sz w:val="22"/>
          <w:szCs w:val="22"/>
        </w:rPr>
      </w:pPr>
      <w:r w:rsidRPr="00F466DC">
        <w:rPr>
          <w:rFonts w:ascii="Times New Roman" w:hAnsi="Times New Roman" w:cs="Times New Roman"/>
          <w:sz w:val="22"/>
          <w:szCs w:val="22"/>
        </w:rPr>
        <w:t>Texas Political Culture</w:t>
      </w:r>
    </w:p>
    <w:p w:rsidR="00F466DC" w:rsidRPr="00F466DC" w:rsidRDefault="00F466DC" w:rsidP="00F466DC">
      <w:pPr>
        <w:pStyle w:val="ULS"/>
        <w:spacing w:before="0" w:after="0" w:line="240" w:lineRule="auto"/>
        <w:rPr>
          <w:rFonts w:ascii="Times New Roman" w:hAnsi="Times New Roman" w:cs="Times New Roman"/>
          <w:sz w:val="22"/>
          <w:szCs w:val="22"/>
        </w:rPr>
      </w:pPr>
      <w:r w:rsidRPr="00F466DC">
        <w:rPr>
          <w:rFonts w:ascii="Times New Roman" w:hAnsi="Times New Roman" w:cs="Times New Roman"/>
          <w:sz w:val="22"/>
          <w:szCs w:val="22"/>
        </w:rPr>
        <w:t>The Land</w:t>
      </w:r>
    </w:p>
    <w:p w:rsidR="00F466DC" w:rsidRPr="00F466DC" w:rsidRDefault="00F466DC" w:rsidP="00F466DC">
      <w:pPr>
        <w:pStyle w:val="ULS"/>
        <w:spacing w:before="0" w:after="0" w:line="240" w:lineRule="auto"/>
        <w:rPr>
          <w:rFonts w:ascii="Times New Roman" w:hAnsi="Times New Roman" w:cs="Times New Roman"/>
          <w:sz w:val="22"/>
          <w:szCs w:val="22"/>
        </w:rPr>
      </w:pPr>
      <w:r w:rsidRPr="00F466DC">
        <w:rPr>
          <w:rFonts w:ascii="Times New Roman" w:hAnsi="Times New Roman" w:cs="Times New Roman"/>
          <w:sz w:val="22"/>
          <w:szCs w:val="22"/>
        </w:rPr>
        <w:t>Economic Change in Texas</w:t>
      </w:r>
    </w:p>
    <w:p w:rsidR="00F466DC" w:rsidRPr="00F466DC" w:rsidRDefault="00F466DC" w:rsidP="00F466DC">
      <w:pPr>
        <w:pStyle w:val="UL"/>
        <w:spacing w:after="0" w:line="240" w:lineRule="auto"/>
        <w:rPr>
          <w:rFonts w:ascii="Times New Roman" w:hAnsi="Times New Roman" w:cs="Times New Roman"/>
          <w:sz w:val="22"/>
          <w:szCs w:val="22"/>
        </w:rPr>
      </w:pPr>
      <w:r w:rsidRPr="00F466DC">
        <w:rPr>
          <w:rFonts w:ascii="Times New Roman" w:hAnsi="Times New Roman" w:cs="Times New Roman"/>
          <w:sz w:val="22"/>
          <w:szCs w:val="22"/>
        </w:rPr>
        <w:t>The People of Texas</w:t>
      </w:r>
    </w:p>
    <w:p w:rsidR="00F466DC" w:rsidRPr="00F466DC" w:rsidRDefault="00F466DC" w:rsidP="00F466DC">
      <w:pPr>
        <w:pStyle w:val="UL"/>
        <w:spacing w:after="0" w:line="240" w:lineRule="auto"/>
        <w:rPr>
          <w:rFonts w:ascii="Times New Roman" w:hAnsi="Times New Roman" w:cs="Times New Roman"/>
          <w:sz w:val="22"/>
          <w:szCs w:val="22"/>
        </w:rPr>
      </w:pPr>
      <w:r w:rsidRPr="00F466DC">
        <w:rPr>
          <w:rFonts w:ascii="Times New Roman" w:hAnsi="Times New Roman" w:cs="Times New Roman"/>
          <w:sz w:val="22"/>
          <w:szCs w:val="22"/>
        </w:rPr>
        <w:t>Urbanization</w:t>
      </w:r>
      <w:bookmarkStart w:id="0" w:name="_GoBack"/>
      <w:bookmarkEnd w:id="0"/>
    </w:p>
    <w:p w:rsidR="00F466DC" w:rsidRPr="00F466DC" w:rsidRDefault="00F466DC" w:rsidP="00F466DC">
      <w:pPr>
        <w:pStyle w:val="C"/>
        <w:spacing w:line="240" w:lineRule="auto"/>
        <w:rPr>
          <w:rFonts w:ascii="Times New Roman" w:hAnsi="Times New Roman" w:cs="Times New Roman"/>
          <w:sz w:val="22"/>
          <w:szCs w:val="22"/>
        </w:rPr>
      </w:pPr>
      <w:r w:rsidRPr="00F466DC">
        <w:rPr>
          <w:rFonts w:ascii="Times New Roman" w:hAnsi="Times New Roman" w:cs="Times New Roman"/>
          <w:sz w:val="22"/>
          <w:szCs w:val="22"/>
        </w:rPr>
        <w:t>Chapter Goal (OBJ)</w:t>
      </w:r>
    </w:p>
    <w:p w:rsidR="00F466DC" w:rsidRPr="00F466DC" w:rsidRDefault="00F466DC" w:rsidP="00F466DC">
      <w:pPr>
        <w:pStyle w:val="UL"/>
        <w:spacing w:line="240" w:lineRule="auto"/>
        <w:rPr>
          <w:rFonts w:ascii="Times New Roman" w:hAnsi="Times New Roman" w:cs="Times New Roman"/>
          <w:sz w:val="22"/>
          <w:szCs w:val="22"/>
        </w:rPr>
      </w:pPr>
      <w:r w:rsidRPr="00F466DC">
        <w:rPr>
          <w:rFonts w:ascii="Times New Roman" w:hAnsi="Times New Roman" w:cs="Times New Roman"/>
          <w:sz w:val="22"/>
          <w:szCs w:val="22"/>
        </w:rPr>
        <w:t>Describe the defining characteristics of political culture in Texas.</w:t>
      </w:r>
    </w:p>
    <w:p w:rsidR="00F466DC" w:rsidRPr="00F466DC" w:rsidRDefault="00F466DC" w:rsidP="00F466DC">
      <w:pPr>
        <w:pStyle w:val="UL"/>
        <w:spacing w:line="240" w:lineRule="auto"/>
        <w:rPr>
          <w:rFonts w:ascii="Times New Roman" w:hAnsi="Times New Roman" w:cs="Times New Roman"/>
          <w:sz w:val="22"/>
          <w:szCs w:val="22"/>
        </w:rPr>
      </w:pPr>
      <w:r w:rsidRPr="00F466DC">
        <w:rPr>
          <w:rFonts w:ascii="Times New Roman" w:hAnsi="Times New Roman" w:cs="Times New Roman"/>
          <w:sz w:val="22"/>
          <w:szCs w:val="22"/>
        </w:rPr>
        <w:t>Explain how Texas’s geography has influenced its political culture.</w:t>
      </w:r>
    </w:p>
    <w:p w:rsidR="00F466DC" w:rsidRPr="00F466DC" w:rsidRDefault="00F466DC" w:rsidP="00F466DC">
      <w:pPr>
        <w:pStyle w:val="UL"/>
        <w:spacing w:line="240" w:lineRule="auto"/>
        <w:rPr>
          <w:rFonts w:ascii="Times New Roman" w:hAnsi="Times New Roman" w:cs="Times New Roman"/>
          <w:sz w:val="22"/>
          <w:szCs w:val="22"/>
        </w:rPr>
      </w:pPr>
      <w:r w:rsidRPr="00F466DC">
        <w:rPr>
          <w:rFonts w:ascii="Times New Roman" w:hAnsi="Times New Roman" w:cs="Times New Roman"/>
          <w:sz w:val="22"/>
          <w:szCs w:val="22"/>
        </w:rPr>
        <w:t>Trace the evolution of Texas’s economy.</w:t>
      </w:r>
    </w:p>
    <w:p w:rsidR="00F466DC" w:rsidRDefault="00F466DC" w:rsidP="00F466DC">
      <w:pPr>
        <w:pStyle w:val="UL"/>
        <w:spacing w:line="240" w:lineRule="auto"/>
        <w:rPr>
          <w:rFonts w:ascii="Times New Roman" w:hAnsi="Times New Roman" w:cs="Times New Roman"/>
          <w:sz w:val="22"/>
          <w:szCs w:val="22"/>
        </w:rPr>
      </w:pPr>
      <w:r w:rsidRPr="00F466DC">
        <w:rPr>
          <w:rFonts w:ascii="Times New Roman" w:hAnsi="Times New Roman" w:cs="Times New Roman"/>
          <w:sz w:val="22"/>
          <w:szCs w:val="22"/>
        </w:rPr>
        <w:t>Explain how the population of Texas has changed over time.</w:t>
      </w:r>
    </w:p>
    <w:p w:rsidR="00F466DC" w:rsidRPr="00F466DC" w:rsidRDefault="00F466DC" w:rsidP="00F466DC">
      <w:pPr>
        <w:pStyle w:val="UL"/>
        <w:spacing w:line="240" w:lineRule="auto"/>
        <w:rPr>
          <w:rFonts w:ascii="Times New Roman" w:hAnsi="Times New Roman" w:cs="Times New Roman"/>
          <w:b/>
          <w:bCs/>
          <w:sz w:val="22"/>
          <w:szCs w:val="22"/>
        </w:rPr>
      </w:pPr>
      <w:r w:rsidRPr="00F466DC">
        <w:rPr>
          <w:rFonts w:ascii="Times New Roman" w:hAnsi="Times New Roman" w:cs="Times New Roman"/>
          <w:sz w:val="22"/>
          <w:szCs w:val="22"/>
        </w:rPr>
        <w:t>Describe Texas’s shift from a rural society to an urban one.</w:t>
      </w:r>
    </w:p>
    <w:p w:rsidR="00F466DC" w:rsidRDefault="00F466DC">
      <w:pPr>
        <w:widowControl w:val="0"/>
        <w:suppressAutoHyphens/>
        <w:autoSpaceDE w:val="0"/>
        <w:autoSpaceDN w:val="0"/>
        <w:adjustRightInd w:val="0"/>
        <w:spacing w:after="0" w:line="240" w:lineRule="auto"/>
        <w:ind w:left="-630"/>
        <w:rPr>
          <w:rFonts w:ascii="Times New Roman" w:hAnsi="Times New Roman" w:cs="Times New Roman"/>
          <w:b/>
          <w:bCs/>
          <w:color w:val="000000"/>
        </w:rPr>
      </w:pPr>
    </w:p>
    <w:p w:rsidR="00D46921" w:rsidRDefault="0013543C">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American political culture generally highlights which values?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democracy, freedom, happiness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democracy, equality, happiness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liberty, equality, democracy</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liberty, freedom, happiness</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Texas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the defining characteristics of political culture in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Which of the following makes it difficult to classify Texas as having one unified political culture?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 size and diversity</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 religious history</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its</w:t>
            </w:r>
            <w:proofErr w:type="spellEnd"/>
            <w:r>
              <w:rPr>
                <w:rFonts w:ascii="Times New Roman" w:hAnsi="Times New Roman" w:cs="Times New Roman"/>
                <w:color w:val="000000"/>
              </w:rPr>
              <w:t xml:space="preserve"> one party dominance</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 rural traditions</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Texas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the defining characteristics of political culture in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i/>
          <w:iCs/>
          <w:color w:val="000000"/>
        </w:rPr>
        <w:t>Political culture</w:t>
      </w:r>
      <w:r>
        <w:rPr>
          <w:rFonts w:ascii="Times New Roman" w:hAnsi="Times New Roman" w:cs="Times New Roman"/>
          <w:color w:val="000000"/>
        </w:rPr>
        <w:t xml:space="preserve"> is a term used to describe</w:t>
      </w:r>
    </w:p>
    <w:tbl>
      <w:tblPr>
        <w:tblW w:w="0" w:type="auto"/>
        <w:tblCellMar>
          <w:left w:w="45" w:type="dxa"/>
          <w:right w:w="45" w:type="dxa"/>
        </w:tblCellMar>
        <w:tblLook w:val="0000" w:firstRow="0" w:lastRow="0" w:firstColumn="0" w:lastColumn="0" w:noHBand="0" w:noVBand="0"/>
      </w:tblPr>
      <w:tblGrid>
        <w:gridCol w:w="360"/>
        <w:gridCol w:w="810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level of education and learning in a particular state.</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degree of public support for the arts.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broadly shared values and beliefs about government.</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amount of partisan bickering in a state.</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Texas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the defining characteristics of political culture in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Which of the following would best characterize traditional, individualistic political culture?</w:t>
      </w:r>
    </w:p>
    <w:tbl>
      <w:tblPr>
        <w:tblW w:w="0" w:type="auto"/>
        <w:tblCellMar>
          <w:left w:w="45" w:type="dxa"/>
          <w:right w:w="45" w:type="dxa"/>
        </w:tblCellMar>
        <w:tblLook w:val="0000" w:firstRow="0" w:lastRow="0" w:firstColumn="0" w:lastColumn="0" w:noHBand="0" w:noVBand="0"/>
      </w:tblPr>
      <w:tblGrid>
        <w:gridCol w:w="360"/>
        <w:gridCol w:w="810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government that limits its impact in society so that citizens can pursue their economic self-interest</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government that is expected to take action to advance the public welfare</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policies designed to benefit minority groups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encouragement of active participation in government</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Texas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the defining characteristics of political culture in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Approximately how long did one-party Democratic rule last in Texas?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years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years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years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 years</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Texas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the defining characteristics of political culture in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6</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Provincialism is best defined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belief that God will lead.</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belief in an active government.</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narrow view of the world.</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belief in the free market.</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Texas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OBJ:</w:t>
      </w:r>
      <w:r>
        <w:rPr>
          <w:rFonts w:ascii="Times New Roman" w:hAnsi="Times New Roman" w:cs="Times New Roman"/>
          <w:color w:val="000000"/>
        </w:rPr>
        <w:tab/>
        <w:t>Describe the defining characteristics of political culture in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As more women, minorities, and LGBT individuals gain influence in politics,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aspects</w:t>
            </w:r>
            <w:proofErr w:type="gramEnd"/>
            <w:r>
              <w:rPr>
                <w:rFonts w:ascii="Times New Roman" w:hAnsi="Times New Roman" w:cs="Times New Roman"/>
                <w:color w:val="000000"/>
              </w:rPr>
              <w:t xml:space="preserve"> of provincialism are being challenged.</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provincialism</w:t>
            </w:r>
            <w:proofErr w:type="gramEnd"/>
            <w:r>
              <w:rPr>
                <w:rFonts w:ascii="Times New Roman" w:hAnsi="Times New Roman" w:cs="Times New Roman"/>
                <w:color w:val="000000"/>
              </w:rPr>
              <w:t xml:space="preserve"> is no longer relevant.</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role of provincialism in political culture has not been affected.</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provincialism</w:t>
            </w:r>
            <w:proofErr w:type="gramEnd"/>
            <w:r>
              <w:rPr>
                <w:rFonts w:ascii="Times New Roman" w:hAnsi="Times New Roman" w:cs="Times New Roman"/>
                <w:color w:val="000000"/>
              </w:rPr>
              <w:t xml:space="preserve"> continues to have no role within political culture.</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Texas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the defining characteristics of political culture in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Which of the following groups are starting to challenge business groups for influence in Texas politics?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labor unions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conservatives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lobbyists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Democratic Party</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Texas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the defining characteristics of political culture in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Which of the following has traditionally played a prominent role in the political culture of Texas?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teachers’ unions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environmental groups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 leaders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religious leaders</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Texas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the defining characteristics of political culture in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When Texas sold public land to private owners, it also retained ownership of the mineral rights on some of this land. These mineral rights would provide the funding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transportation</w:t>
            </w:r>
            <w:proofErr w:type="gramEnd"/>
            <w:r>
              <w:rPr>
                <w:rFonts w:ascii="Times New Roman" w:hAnsi="Times New Roman" w:cs="Times New Roman"/>
                <w:color w:val="000000"/>
              </w:rPr>
              <w:t xml:space="preserve"> infrastructure.</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education</w:t>
            </w:r>
            <w:proofErr w:type="gramEnd"/>
            <w:r>
              <w:rPr>
                <w:rFonts w:ascii="Times New Roman" w:hAnsi="Times New Roman" w:cs="Times New Roman"/>
                <w:color w:val="000000"/>
              </w:rPr>
              <w:t>.</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prisons</w:t>
            </w:r>
            <w:proofErr w:type="gramEnd"/>
            <w:r>
              <w:rPr>
                <w:rFonts w:ascii="Times New Roman" w:hAnsi="Times New Roman" w:cs="Times New Roman"/>
                <w:color w:val="000000"/>
              </w:rPr>
              <w:t>.</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social</w:t>
            </w:r>
            <w:proofErr w:type="gramEnd"/>
            <w:r>
              <w:rPr>
                <w:rFonts w:ascii="Times New Roman" w:hAnsi="Times New Roman" w:cs="Times New Roman"/>
                <w:color w:val="000000"/>
              </w:rPr>
              <w:t xml:space="preserve"> welfare programs.</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The Land</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Texas’s geography has influenced its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Almost of all of Texas’s production of which agricultural product takes place within the Gulf Coastal Plains region?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cattle </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cotton</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timber</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corn</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The Land</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Texas’s geography has influenced its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Texas’s political life grew out of which region?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Interior Lowlands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Interior Highlands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Gulf Coastal Plains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Great Plains</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The Land</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Texas’s geography has influenced its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Houston is found in which part of Texas?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Interior Lowlands.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Basin and Range Province.</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 Plains.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Gulf Coastal Plains.</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The Land</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Texas’s geography has influenced its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Which city is located in the Great Plains region of Texas?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Lubbock</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 Paso</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Fort Worth</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Houston</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The Land</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Texas’s geography has influenced its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Big Bend is found in what region of Texas?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Interior Lowlands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Gulf Coastal Plains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Basin and Range Province</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Great Plains</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The Land</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Texas’s geography has influenced its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Within the major population centers of the Gulf Coastal Plans region, the suburban areas are becoming more __________________, while urban areas are becoming more 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Democratic; Republican</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Republican; Democratic</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Tea Party; Republican</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Democratic; Tea Party</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The Land</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Texas’s geography has influenced its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Since the late twentieth and early twenty-first centuries, the Border region, including El Paso, McAllen, and Brownsville, has remained politically a ________ bastion.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Democratic Party</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Tea Party</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Republican Party</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competitive two-party</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The Land</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Texas’s geography has influenced its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 xml:space="preserve">The phrase </w:t>
      </w:r>
      <w:r>
        <w:rPr>
          <w:rFonts w:ascii="Times New Roman" w:hAnsi="Times New Roman" w:cs="Times New Roman"/>
          <w:i/>
          <w:iCs/>
          <w:color w:val="000000"/>
        </w:rPr>
        <w:t>privatization of public property</w:t>
      </w:r>
      <w:r>
        <w:rPr>
          <w:rFonts w:ascii="Times New Roman" w:hAnsi="Times New Roman" w:cs="Times New Roman"/>
          <w:color w:val="000000"/>
        </w:rPr>
        <w:t xml:space="preserve"> refers to the process that established</w:t>
      </w:r>
    </w:p>
    <w:tbl>
      <w:tblPr>
        <w:tblW w:w="0" w:type="auto"/>
        <w:tblCellMar>
          <w:left w:w="45" w:type="dxa"/>
          <w:right w:w="45" w:type="dxa"/>
        </w:tblCellMar>
        <w:tblLook w:val="0000" w:firstRow="0" w:lastRow="0" w:firstColumn="0" w:lastColumn="0" w:noHBand="0" w:noVBand="0"/>
      </w:tblPr>
      <w:tblGrid>
        <w:gridCol w:w="360"/>
        <w:gridCol w:w="810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Texas as the second-largest state in size, next to Alaska.</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preservation of the Gulf Coastal Plains as the most important ongoing public policy.</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property</w:t>
            </w:r>
            <w:proofErr w:type="gramEnd"/>
            <w:r>
              <w:rPr>
                <w:rFonts w:ascii="Times New Roman" w:hAnsi="Times New Roman" w:cs="Times New Roman"/>
                <w:color w:val="000000"/>
              </w:rPr>
              <w:t xml:space="preserve"> rules and regulations under which economic development would take place in the state.</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exact boundaries of Texas following the Mexican American War.</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The Land</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The third wave of creative destruction involves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cotton production</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cattle distribution</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oil industry</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high-tech digital economy</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Which of the following elements dominated the land-based economy of post-Reconstruction Texas and is/are still relevant today?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cattle only</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and cattle only</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cotton and oil only</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cotton, and cattle</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Who led the Grange and Populist movements of the late nineteenth century?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tenant farmers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labor union members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cattle barons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railroad industry</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Initially created to regulate the railroads, the focus of the Texas Railroad Commission later shifted to include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regulating</w:t>
            </w:r>
            <w:proofErr w:type="gramEnd"/>
            <w:r>
              <w:rPr>
                <w:rFonts w:ascii="Times New Roman" w:hAnsi="Times New Roman" w:cs="Times New Roman"/>
                <w:color w:val="000000"/>
              </w:rPr>
              <w:t xml:space="preserve"> oil and gas production.</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regulating</w:t>
            </w:r>
            <w:proofErr w:type="gramEnd"/>
            <w:r>
              <w:rPr>
                <w:rFonts w:ascii="Times New Roman" w:hAnsi="Times New Roman" w:cs="Times New Roman"/>
                <w:color w:val="000000"/>
              </w:rPr>
              <w:t xml:space="preserve"> light rail.</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regulating</w:t>
            </w:r>
            <w:proofErr w:type="gramEnd"/>
            <w:r>
              <w:rPr>
                <w:rFonts w:ascii="Times New Roman" w:hAnsi="Times New Roman" w:cs="Times New Roman"/>
                <w:color w:val="000000"/>
              </w:rPr>
              <w:t xml:space="preserve"> both commuter and freight trains.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regulating</w:t>
            </w:r>
            <w:proofErr w:type="gramEnd"/>
            <w:r>
              <w:rPr>
                <w:rFonts w:ascii="Times New Roman" w:hAnsi="Times New Roman" w:cs="Times New Roman"/>
                <w:color w:val="000000"/>
              </w:rPr>
              <w:t xml:space="preserve"> automobile traffic.</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The origins of ranching and the cattle industry extend back to the late ________ century.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seventeenth</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nineteenth</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eighteenth</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twentieth</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 xml:space="preserve">Which event occurred at </w:t>
      </w:r>
      <w:proofErr w:type="spellStart"/>
      <w:r>
        <w:rPr>
          <w:rFonts w:ascii="Times New Roman" w:hAnsi="Times New Roman" w:cs="Times New Roman"/>
          <w:color w:val="000000"/>
        </w:rPr>
        <w:t>Spindletop</w:t>
      </w:r>
      <w:proofErr w:type="spellEnd"/>
      <w:r>
        <w:rPr>
          <w:rFonts w:ascii="Times New Roman" w:hAnsi="Times New Roman" w:cs="Times New Roman"/>
          <w:color w:val="000000"/>
        </w:rPr>
        <w:t>, Texas?</w:t>
      </w:r>
    </w:p>
    <w:tbl>
      <w:tblPr>
        <w:tblW w:w="0" w:type="auto"/>
        <w:tblCellMar>
          <w:left w:w="45" w:type="dxa"/>
          <w:right w:w="45" w:type="dxa"/>
        </w:tblCellMar>
        <w:tblLook w:val="0000" w:firstRow="0" w:lastRow="0" w:firstColumn="0" w:lastColumn="0" w:noHBand="0" w:noVBand="0"/>
      </w:tblPr>
      <w:tblGrid>
        <w:gridCol w:w="360"/>
        <w:gridCol w:w="810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was discovered.</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first free-range ranch in Texas was established.</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last battle for Texas independence was fought.</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state’s worst race riots occurred.</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The regulation of oil and energy in Texas is performed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Texas Railroad Commission.</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governor of Texas.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Texas Department of Oil and Gas.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ExxonMobil.</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New technologies such as ________ and ________ led to a new boom era of oil and gas production in Texas, beginning in 2008 and continuing through today.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cotton</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fracking</w:t>
            </w:r>
            <w:proofErr w:type="spellEnd"/>
            <w:r>
              <w:rPr>
                <w:rFonts w:ascii="Times New Roman" w:hAnsi="Times New Roman" w:cs="Times New Roman"/>
                <w:color w:val="000000"/>
              </w:rPr>
              <w:t>; vertical drilling</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horizontal drilling; </w:t>
            </w:r>
            <w:proofErr w:type="spellStart"/>
            <w:r>
              <w:rPr>
                <w:rFonts w:ascii="Times New Roman" w:hAnsi="Times New Roman" w:cs="Times New Roman"/>
                <w:color w:val="000000"/>
              </w:rPr>
              <w:t>fracking</w:t>
            </w:r>
            <w:proofErr w:type="spellEnd"/>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steel production; </w:t>
            </w:r>
            <w:proofErr w:type="spellStart"/>
            <w:r>
              <w:rPr>
                <w:rFonts w:ascii="Times New Roman" w:hAnsi="Times New Roman" w:cs="Times New Roman"/>
                <w:color w:val="000000"/>
              </w:rPr>
              <w:t>fracking</w:t>
            </w:r>
            <w:proofErr w:type="spellEnd"/>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Higher education in Texas has benefited most from what industry?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cattle</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and gas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cotton</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dairy</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Which two Texas metropolitan areas are national centers for the high-tech industry?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Lubbock and Midland</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Dallas and Austin-San Marcos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Houston and El Paso</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San Antonio and Waco</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The economy of Texas grew rapidly in the 1990s and was</w:t>
      </w:r>
    </w:p>
    <w:tbl>
      <w:tblPr>
        <w:tblW w:w="0" w:type="auto"/>
        <w:tblCellMar>
          <w:left w:w="45" w:type="dxa"/>
          <w:right w:w="45" w:type="dxa"/>
        </w:tblCellMar>
        <w:tblLook w:val="0000" w:firstRow="0" w:lastRow="0" w:firstColumn="0" w:lastColumn="0" w:noHBand="0" w:noVBand="0"/>
      </w:tblPr>
      <w:tblGrid>
        <w:gridCol w:w="360"/>
        <w:gridCol w:w="810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firmly</w:t>
            </w:r>
            <w:proofErr w:type="gramEnd"/>
            <w:r>
              <w:rPr>
                <w:rFonts w:ascii="Times New Roman" w:hAnsi="Times New Roman" w:cs="Times New Roman"/>
                <w:color w:val="000000"/>
              </w:rPr>
              <w:t xml:space="preserve"> rooted in extracting resources from the land.</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based</w:t>
            </w:r>
            <w:proofErr w:type="gramEnd"/>
            <w:r>
              <w:rPr>
                <w:rFonts w:ascii="Times New Roman" w:hAnsi="Times New Roman" w:cs="Times New Roman"/>
                <w:color w:val="000000"/>
              </w:rPr>
              <w:t xml:space="preserve"> on agricultural production.</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grounded</w:t>
            </w:r>
            <w:proofErr w:type="gramEnd"/>
            <w:r>
              <w:rPr>
                <w:rFonts w:ascii="Times New Roman" w:hAnsi="Times New Roman" w:cs="Times New Roman"/>
                <w:color w:val="000000"/>
              </w:rPr>
              <w:t xml:space="preserve"> in a diversified economic base.</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spread</w:t>
            </w:r>
            <w:proofErr w:type="gramEnd"/>
            <w:r>
              <w:rPr>
                <w:rFonts w:ascii="Times New Roman" w:hAnsi="Times New Roman" w:cs="Times New Roman"/>
                <w:color w:val="000000"/>
              </w:rPr>
              <w:t xml:space="preserve"> evenly throughout the state.</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As the number one importer of exports from Texas, which country has the most to lose from tighter restrictions on the border?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Canada</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Taiwan</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China</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Mexico</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The North American Free Trade Agreement (NAFTA) was signed by which U.S. president?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Ronald Reagan</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Barack Obama</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Bill Clinton</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George H.W. Bush</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 xml:space="preserve">Many conservative Republicans have expressed which concern about the relatively porous borders </w:t>
      </w:r>
      <w:proofErr w:type="gramStart"/>
      <w:r>
        <w:rPr>
          <w:rFonts w:ascii="Times New Roman" w:hAnsi="Times New Roman" w:cs="Times New Roman"/>
          <w:color w:val="000000"/>
        </w:rPr>
        <w:t>that come</w:t>
      </w:r>
      <w:proofErr w:type="gramEnd"/>
      <w:r>
        <w:rPr>
          <w:rFonts w:ascii="Times New Roman" w:hAnsi="Times New Roman" w:cs="Times New Roman"/>
          <w:color w:val="000000"/>
        </w:rPr>
        <w:t xml:space="preserve"> along with free trade and the North American Free Trade Agreement (NAFTA)?</w:t>
      </w:r>
    </w:p>
    <w:tbl>
      <w:tblPr>
        <w:tblW w:w="0" w:type="auto"/>
        <w:tblCellMar>
          <w:left w:w="45" w:type="dxa"/>
          <w:right w:w="45" w:type="dxa"/>
        </w:tblCellMar>
        <w:tblLook w:val="0000" w:firstRow="0" w:lastRow="0" w:firstColumn="0" w:lastColumn="0" w:noHBand="0" w:noVBand="0"/>
      </w:tblPr>
      <w:tblGrid>
        <w:gridCol w:w="360"/>
        <w:gridCol w:w="810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Many undocumented workers are coming across the border and overwhelming the state’s social services.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state does not have the infrastructure to keep up with the increased traffic related to the increased trade.</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international trade causes increased strain on the criminal justice system due to the unique challenges of international law.</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federal government has too much control over decisions that ultimately only impact the state.</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the defining characteristics of political culture in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Texas may have been spared some of the worst consequences of the Great Recession due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its</w:t>
            </w:r>
            <w:proofErr w:type="gramEnd"/>
            <w:r>
              <w:rPr>
                <w:rFonts w:ascii="Times New Roman" w:hAnsi="Times New Roman" w:cs="Times New Roman"/>
                <w:color w:val="000000"/>
              </w:rPr>
              <w:t xml:space="preserve"> diversified economy.</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rapidly</w:t>
            </w:r>
            <w:proofErr w:type="gramEnd"/>
            <w:r>
              <w:rPr>
                <w:rFonts w:ascii="Times New Roman" w:hAnsi="Times New Roman" w:cs="Times New Roman"/>
                <w:color w:val="000000"/>
              </w:rPr>
              <w:t xml:space="preserve"> rising property values.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lax</w:t>
            </w:r>
            <w:proofErr w:type="gramEnd"/>
            <w:r>
              <w:rPr>
                <w:rFonts w:ascii="Times New Roman" w:hAnsi="Times New Roman" w:cs="Times New Roman"/>
                <w:color w:val="000000"/>
              </w:rPr>
              <w:t xml:space="preserve"> rules on home equity loans.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stagnant oil and gas industry.</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Fort Bliss and the city of El Paso worked together to create the world’s largest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inland</w:t>
            </w:r>
            <w:proofErr w:type="gramEnd"/>
            <w:r>
              <w:rPr>
                <w:rFonts w:ascii="Times New Roman" w:hAnsi="Times New Roman" w:cs="Times New Roman"/>
                <w:color w:val="000000"/>
              </w:rPr>
              <w:t xml:space="preserve"> desalination plant.</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active-duty</w:t>
            </w:r>
            <w:proofErr w:type="gramEnd"/>
            <w:r>
              <w:rPr>
                <w:rFonts w:ascii="Times New Roman" w:hAnsi="Times New Roman" w:cs="Times New Roman"/>
                <w:color w:val="000000"/>
              </w:rPr>
              <w:t xml:space="preserve"> armored post.</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single-site</w:t>
            </w:r>
            <w:proofErr w:type="gramEnd"/>
            <w:r>
              <w:rPr>
                <w:rFonts w:ascii="Times New Roman" w:hAnsi="Times New Roman" w:cs="Times New Roman"/>
                <w:color w:val="000000"/>
              </w:rPr>
              <w:t xml:space="preserve"> employer.</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military</w:t>
            </w:r>
            <w:proofErr w:type="gramEnd"/>
            <w:r>
              <w:rPr>
                <w:rFonts w:ascii="Times New Roman" w:hAnsi="Times New Roman" w:cs="Times New Roman"/>
                <w:color w:val="000000"/>
              </w:rPr>
              <w:t xml:space="preserve"> deployment center.</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the defining characteristics of political culture in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Which factor contributed MOST to the increase in the population of Texas?</w:t>
      </w:r>
    </w:p>
    <w:tbl>
      <w:tblPr>
        <w:tblW w:w="0" w:type="auto"/>
        <w:tblCellMar>
          <w:left w:w="45" w:type="dxa"/>
          <w:right w:w="45" w:type="dxa"/>
        </w:tblCellMar>
        <w:tblLook w:val="0000" w:firstRow="0" w:lastRow="0" w:firstColumn="0" w:lastColumn="0" w:noHBand="0" w:noVBand="0"/>
      </w:tblPr>
      <w:tblGrid>
        <w:gridCol w:w="360"/>
        <w:gridCol w:w="810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domestic migration from Alaska and Hawaii</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international immigration from Asia</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natural increase of births in proportion to deaths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people moving to Texas from Louisiana after Hurricane Katrina</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The People of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the population of Texas has changed over time.</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As of 2015, there were approximately ________ Latinos residing in Texas.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5.1 million</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 million</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10.6 million</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 million</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The People of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the population of Texas has changed over time.</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The white primary, which was the practice of excluding African Americans from Democratic Party elections in Texas, was found unconstitutional as a result of which court case?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Griswold v. Connecticut</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i/>
                <w:iCs/>
                <w:color w:val="000000"/>
              </w:rPr>
              <w:t>Sweatt</w:t>
            </w:r>
            <w:proofErr w:type="spellEnd"/>
            <w:r>
              <w:rPr>
                <w:rFonts w:ascii="Times New Roman" w:hAnsi="Times New Roman" w:cs="Times New Roman"/>
                <w:i/>
                <w:iCs/>
                <w:color w:val="000000"/>
              </w:rPr>
              <w:t xml:space="preserve"> v. Painter</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NAACP v. Carson</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Smith v. </w:t>
            </w:r>
            <w:proofErr w:type="spellStart"/>
            <w:r>
              <w:rPr>
                <w:rFonts w:ascii="Times New Roman" w:hAnsi="Times New Roman" w:cs="Times New Roman"/>
                <w:i/>
                <w:iCs/>
                <w:color w:val="000000"/>
              </w:rPr>
              <w:t>Allwright</w:t>
            </w:r>
            <w:proofErr w:type="spellEnd"/>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The People of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the population of Texas has changed over time.</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Which racial or ethnic group in Texas is concentrated in East Texas?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Hispanics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African Americans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German Americans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Asian Americans</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The People of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the population of Texas has changed over time.</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When compared to the rest of the nation, the population of Texas</w:t>
      </w:r>
    </w:p>
    <w:tbl>
      <w:tblPr>
        <w:tblW w:w="0" w:type="auto"/>
        <w:tblCellMar>
          <w:left w:w="45" w:type="dxa"/>
          <w:right w:w="45" w:type="dxa"/>
        </w:tblCellMar>
        <w:tblLook w:val="0000" w:firstRow="0" w:lastRow="0" w:firstColumn="0" w:lastColumn="0" w:noHBand="0" w:noVBand="0"/>
      </w:tblPr>
      <w:tblGrid>
        <w:gridCol w:w="360"/>
        <w:gridCol w:w="810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relatively young.</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primarily an African American majority.</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has</w:t>
            </w:r>
            <w:proofErr w:type="gramEnd"/>
            <w:r>
              <w:rPr>
                <w:rFonts w:ascii="Times New Roman" w:hAnsi="Times New Roman" w:cs="Times New Roman"/>
                <w:color w:val="000000"/>
              </w:rPr>
              <w:t xml:space="preserve"> a lower percentage of its population living below the poverty level.</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has</w:t>
            </w:r>
            <w:proofErr w:type="gramEnd"/>
            <w:r>
              <w:rPr>
                <w:rFonts w:ascii="Times New Roman" w:hAnsi="Times New Roman" w:cs="Times New Roman"/>
                <w:color w:val="000000"/>
              </w:rPr>
              <w:t xml:space="preserve"> experienced a decline in Asian residents.</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The People of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the population of Texas has changed over time.</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i/>
          <w:iCs/>
          <w:color w:val="000000"/>
        </w:rPr>
      </w:pPr>
      <w:r>
        <w:rPr>
          <w:rFonts w:ascii="Times New Roman" w:hAnsi="Times New Roman" w:cs="Times New Roman"/>
          <w:color w:val="000000"/>
        </w:rPr>
        <w:tab/>
        <w:t>40.</w:t>
      </w:r>
      <w:r>
        <w:rPr>
          <w:rFonts w:ascii="Times New Roman" w:hAnsi="Times New Roman" w:cs="Times New Roman"/>
          <w:color w:val="000000"/>
        </w:rPr>
        <w:tab/>
        <w:t xml:space="preserve">In 1950, the Supreme Court case </w:t>
      </w:r>
      <w:proofErr w:type="spellStart"/>
      <w:r>
        <w:rPr>
          <w:rFonts w:ascii="Times New Roman" w:hAnsi="Times New Roman" w:cs="Times New Roman"/>
          <w:i/>
          <w:iCs/>
          <w:color w:val="000000"/>
        </w:rPr>
        <w:t>Sweatt</w:t>
      </w:r>
      <w:proofErr w:type="spellEnd"/>
      <w:r>
        <w:rPr>
          <w:rFonts w:ascii="Times New Roman" w:hAnsi="Times New Roman" w:cs="Times New Roman"/>
          <w:i/>
          <w:iCs/>
          <w:color w:val="000000"/>
        </w:rPr>
        <w:t xml:space="preserve"> v. Painter</w:t>
      </w:r>
    </w:p>
    <w:tbl>
      <w:tblPr>
        <w:tblW w:w="0" w:type="auto"/>
        <w:tblCellMar>
          <w:left w:w="45" w:type="dxa"/>
          <w:right w:w="45" w:type="dxa"/>
        </w:tblCellMar>
        <w:tblLook w:val="0000" w:firstRow="0" w:lastRow="0" w:firstColumn="0" w:lastColumn="0" w:noHBand="0" w:noVBand="0"/>
      </w:tblPr>
      <w:tblGrid>
        <w:gridCol w:w="360"/>
        <w:gridCol w:w="810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guaranteed</w:t>
            </w:r>
            <w:proofErr w:type="gramEnd"/>
            <w:r>
              <w:rPr>
                <w:rFonts w:ascii="Times New Roman" w:hAnsi="Times New Roman" w:cs="Times New Roman"/>
                <w:color w:val="000000"/>
              </w:rPr>
              <w:t xml:space="preserve"> African Americans admission to Texas’s graduate and professional schools.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outlawed</w:t>
            </w:r>
            <w:proofErr w:type="gramEnd"/>
            <w:r>
              <w:rPr>
                <w:rFonts w:ascii="Times New Roman" w:hAnsi="Times New Roman" w:cs="Times New Roman"/>
                <w:color w:val="000000"/>
              </w:rPr>
              <w:t xml:space="preserve"> poll taxes.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ended</w:t>
            </w:r>
            <w:proofErr w:type="gramEnd"/>
            <w:r>
              <w:rPr>
                <w:rFonts w:ascii="Times New Roman" w:hAnsi="Times New Roman" w:cs="Times New Roman"/>
                <w:color w:val="000000"/>
              </w:rPr>
              <w:t xml:space="preserve"> segregation of public schools.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ended</w:t>
            </w:r>
            <w:proofErr w:type="gramEnd"/>
            <w:r>
              <w:rPr>
                <w:rFonts w:ascii="Times New Roman" w:hAnsi="Times New Roman" w:cs="Times New Roman"/>
                <w:color w:val="000000"/>
              </w:rPr>
              <w:t xml:space="preserve"> black codes.</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The People of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the population of Texas has changed over time.</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Which city in Texas currently has the largest population?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San Antonio</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Houston</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Dallas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 Paso</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Urbanization</w:t>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Texas’s shift from a rural society to an urban one.</w:t>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Which statement regarding urbanization in Texas is NOT accurate?</w:t>
      </w:r>
    </w:p>
    <w:tbl>
      <w:tblPr>
        <w:tblW w:w="0" w:type="auto"/>
        <w:tblCellMar>
          <w:left w:w="45" w:type="dxa"/>
          <w:right w:w="45" w:type="dxa"/>
        </w:tblCellMar>
        <w:tblLook w:val="0000" w:firstRow="0" w:lastRow="0" w:firstColumn="0" w:lastColumn="0" w:noHBand="0" w:noVBand="0"/>
      </w:tblPr>
      <w:tblGrid>
        <w:gridCol w:w="360"/>
        <w:gridCol w:w="810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85 percent of Texans now live in urban areas.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Historically, Texas urbanization depended on the spread of the railroads.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origins of cities in Texas are found in Native American civilizations.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Urban life initially began along the Gulf Coast and gradually expanded west.</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Urbanization</w:t>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Texas’s shift from a rural society to an urban one.</w:t>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Dallas developed in the late nineteenth century as a result of</w:t>
      </w:r>
    </w:p>
    <w:tbl>
      <w:tblPr>
        <w:tblW w:w="0" w:type="auto"/>
        <w:tblCellMar>
          <w:left w:w="45" w:type="dxa"/>
          <w:right w:w="45" w:type="dxa"/>
        </w:tblCellMar>
        <w:tblLook w:val="0000" w:firstRow="0" w:lastRow="0" w:firstColumn="0" w:lastColumn="0" w:noHBand="0" w:noVBand="0"/>
      </w:tblPr>
      <w:tblGrid>
        <w:gridCol w:w="360"/>
        <w:gridCol w:w="810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intersection of two railroad lines.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development of the Port of Dallas.</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easy access to the Rio Grande River.</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development of a large international airport.</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Urbanization</w:t>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Texas’s shift from a rural society to an urban one.</w:t>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Historically, the economy of Fort Worth has been associated with which industry?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computer technology</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cattle</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shipping</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Urbanization</w:t>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Texas’s shift from a rural society to an urban one.</w:t>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The second largest city in Texas today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Houston.</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San Antonio.</w:t>
            </w:r>
          </w:p>
        </w:tc>
      </w:tr>
      <w:tr w:rsidR="00D46921">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Dallas.</w:t>
            </w:r>
          </w:p>
        </w:tc>
        <w:tc>
          <w:tcPr>
            <w:tcW w:w="36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46921" w:rsidRDefault="0013543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Austin.</w:t>
            </w:r>
          </w:p>
        </w:tc>
      </w:tr>
    </w:tbl>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Urbanization</w:t>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Texas’s shift from a rural society to an urban one.</w:t>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D46921" w:rsidRDefault="0013543C">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TRUE/FALSE</w:t>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Political culture is static and does not change.</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Texas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the defining characteristics of political culture in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All major statewide elected offices have been controlled by Republicans since 2000.</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Texas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the defining characteristics of political culture in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Like the one-party Democratic state, Texas provincialism has been fading as a defining feature of the political culture, although it has had a recent resurgence in some parts of the population.</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Texas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the defining characteristics of political culture in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 xml:space="preserve"> </w:t>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Business interests have consistently dominated Texan political culture.</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Texas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the defining characteristics of political culture in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 xml:space="preserve"> </w:t>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Texas’s political life grew out of the Gulf Coastal Plains.</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The Land</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Texas’s geography has influenced its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 xml:space="preserve"> </w:t>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Dallas is located in the Basin and Range Province.</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The Land</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Texas’s geography has influenced its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The Border region is typically a Democratic Party bastion.</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The Land</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Texas’s geography has influenced its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Cotton is one of the oldest crops grown in Texas.</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The Land</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Texas’s geography has influenced its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Creative destruction explains how changes in technology have shaped and reshaped the Texas economy.</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t>STA:</w:t>
      </w:r>
      <w:r>
        <w:rPr>
          <w:rFonts w:ascii="Times New Roman" w:hAnsi="Times New Roman" w:cs="Times New Roman"/>
          <w:color w:val="000000"/>
        </w:rPr>
        <w:tab/>
        <w:t>8</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Oil was the primary industry in Texas during the 1800s.</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t>STA:</w:t>
      </w:r>
      <w:r>
        <w:rPr>
          <w:rFonts w:ascii="Times New Roman" w:hAnsi="Times New Roman" w:cs="Times New Roman"/>
          <w:color w:val="000000"/>
        </w:rPr>
        <w:tab/>
        <w:t>8</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 xml:space="preserve">The University of Texas and Texas A &amp; M University systems </w:t>
      </w:r>
      <w:proofErr w:type="gramStart"/>
      <w:r>
        <w:rPr>
          <w:rFonts w:ascii="Times New Roman" w:hAnsi="Times New Roman" w:cs="Times New Roman"/>
          <w:color w:val="000000"/>
        </w:rPr>
        <w:t>get</w:t>
      </w:r>
      <w:proofErr w:type="gramEnd"/>
      <w:r>
        <w:rPr>
          <w:rFonts w:ascii="Times New Roman" w:hAnsi="Times New Roman" w:cs="Times New Roman"/>
          <w:color w:val="000000"/>
        </w:rPr>
        <w:t xml:space="preserve"> large sums of money for their endowments from oil and gas royalties.</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t>STA:</w:t>
      </w:r>
      <w:r>
        <w:rPr>
          <w:rFonts w:ascii="Times New Roman" w:hAnsi="Times New Roman" w:cs="Times New Roman"/>
          <w:color w:val="000000"/>
        </w:rPr>
        <w:tab/>
        <w:t>8</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Agriculture accounts for 35 percent of the contemporary Texan workforce.</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t>STA:</w:t>
      </w:r>
      <w:r>
        <w:rPr>
          <w:rFonts w:ascii="Times New Roman" w:hAnsi="Times New Roman" w:cs="Times New Roman"/>
          <w:color w:val="000000"/>
        </w:rPr>
        <w:tab/>
        <w:t>8</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13.</w:t>
      </w:r>
      <w:r>
        <w:rPr>
          <w:rFonts w:ascii="Times New Roman" w:hAnsi="Times New Roman" w:cs="Times New Roman"/>
          <w:color w:val="000000"/>
        </w:rPr>
        <w:tab/>
        <w:t xml:space="preserve">Drilling and </w:t>
      </w:r>
      <w:proofErr w:type="spellStart"/>
      <w:r>
        <w:rPr>
          <w:rFonts w:ascii="Times New Roman" w:hAnsi="Times New Roman" w:cs="Times New Roman"/>
          <w:color w:val="000000"/>
        </w:rPr>
        <w:t>fracking</w:t>
      </w:r>
      <w:proofErr w:type="spellEnd"/>
      <w:r>
        <w:rPr>
          <w:rFonts w:ascii="Times New Roman" w:hAnsi="Times New Roman" w:cs="Times New Roman"/>
          <w:color w:val="000000"/>
        </w:rPr>
        <w:t xml:space="preserve"> led to a new boom era of oil and gas production in Texas that lasted from 1973 through 2006.</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t>STA:</w:t>
      </w:r>
      <w:r>
        <w:rPr>
          <w:rFonts w:ascii="Times New Roman" w:hAnsi="Times New Roman" w:cs="Times New Roman"/>
          <w:color w:val="000000"/>
        </w:rPr>
        <w:tab/>
        <w:t>8</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Since 1990, Texas has become more dependent on oil and gas for jobs than it had been previously.</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t>STA:</w:t>
      </w:r>
      <w:r>
        <w:rPr>
          <w:rFonts w:ascii="Times New Roman" w:hAnsi="Times New Roman" w:cs="Times New Roman"/>
          <w:color w:val="000000"/>
        </w:rPr>
        <w:tab/>
        <w:t>8</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t>The Great Recession hit Texas particularly hard, with Texas being one of the first states to enter and one of the last to exit.</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t>STA:</w:t>
      </w:r>
      <w:r>
        <w:rPr>
          <w:rFonts w:ascii="Times New Roman" w:hAnsi="Times New Roman" w:cs="Times New Roman"/>
          <w:color w:val="000000"/>
        </w:rPr>
        <w:tab/>
        <w:t>8</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16.</w:t>
      </w:r>
      <w:r>
        <w:rPr>
          <w:rFonts w:ascii="Times New Roman" w:hAnsi="Times New Roman" w:cs="Times New Roman"/>
          <w:color w:val="000000"/>
        </w:rPr>
        <w:tab/>
        <w:t>NAFTA has created a free-trade market throughout North and Central America.</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t>STA:</w:t>
      </w:r>
      <w:r>
        <w:rPr>
          <w:rFonts w:ascii="Times New Roman" w:hAnsi="Times New Roman" w:cs="Times New Roman"/>
          <w:color w:val="000000"/>
        </w:rPr>
        <w:tab/>
        <w:t>8</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Previously-existing banking regulations and a diversified economy helped Texas escape some of the worst effects of the Great Recession.</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Economic Change in Texas</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18.</w:t>
      </w:r>
      <w:r>
        <w:rPr>
          <w:rFonts w:ascii="Times New Roman" w:hAnsi="Times New Roman" w:cs="Times New Roman"/>
          <w:color w:val="000000"/>
        </w:rPr>
        <w:tab/>
        <w:t>People of Asian origin make up about 5 percent of the population of Texas today.</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The People of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the population of Texas has changed over time.</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t>On average, Texans are younger than the rest of the citizens of the United States.</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The People of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the population of Texas has changed over time.</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20.</w:t>
      </w:r>
      <w:r>
        <w:rPr>
          <w:rFonts w:ascii="Times New Roman" w:hAnsi="Times New Roman" w:cs="Times New Roman"/>
          <w:color w:val="000000"/>
        </w:rPr>
        <w:tab/>
        <w:t>Houston is the second-largest city in the United States.</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Urbanization</w:t>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Texas’s shift from a rural society to an urban one.</w:t>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D46921" w:rsidRDefault="0013543C">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ESSAY</w:t>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Discuss the impact of Texas’s political culture on Texas government and politics.</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D46921" w:rsidRDefault="0013543C">
      <w:pPr>
        <w:keepLines/>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30" w:hanging="63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 xml:space="preserve">Definition: Political culture encompasses the broadly shared values, beliefs, and attitudes about how the government should function and how politics should operate. Traditionally, U.S. political culture emphasizes values of liberty, equality, and democracy. </w:t>
      </w:r>
    </w:p>
    <w:p w:rsidR="00D46921" w:rsidRDefault="0013543C">
      <w:pPr>
        <w:keepLines/>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30" w:hanging="63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 xml:space="preserve">Texas tends to have traditionalistic-individualistic culture: low service/low taxes, with deference shown to political leaders and business elites; but it is difficult to classify the state as having one unified political culture due to the diversity of its population and territory. </w:t>
      </w:r>
    </w:p>
    <w:p w:rsidR="00D46921" w:rsidRDefault="0013543C">
      <w:pPr>
        <w:keepLines/>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30" w:hanging="63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Individual states may have a distinctive political culture that is reflective of their unique history, and political culture also changes over time.</w:t>
      </w:r>
    </w:p>
    <w:p w:rsidR="00D46921" w:rsidRDefault="0013543C">
      <w:pPr>
        <w:keepLines/>
        <w:suppressAutoHyphens/>
        <w:autoSpaceDE w:val="0"/>
        <w:autoSpaceDN w:val="0"/>
        <w:adjustRightInd w:val="0"/>
        <w:spacing w:after="0" w:line="240" w:lineRule="auto"/>
        <w:ind w:left="630" w:hanging="630"/>
        <w:rPr>
          <w:rFonts w:ascii="Times New Roman" w:hAnsi="Times New Roman" w:cs="Times New Roman"/>
          <w:color w:val="000000"/>
          <w:sz w:val="2"/>
          <w:szCs w:val="2"/>
        </w:rPr>
      </w:pPr>
      <w:r>
        <w:rPr>
          <w:rFonts w:ascii="Times New Roman" w:hAnsi="Times New Roman" w:cs="Times New Roman"/>
          <w:color w:val="000000"/>
        </w:rPr>
        <w:t>d.</w:t>
      </w:r>
      <w:r>
        <w:rPr>
          <w:rFonts w:ascii="Times New Roman" w:hAnsi="Times New Roman" w:cs="Times New Roman"/>
          <w:color w:val="000000"/>
        </w:rPr>
        <w:tab/>
        <w:t>Evaluate influences of political culture: provincialism, one-party state, business dominance.</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Texas Political Culture</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the defining characteristics of political culture in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Applying</w:t>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Describe the major changes and developments in the Texas economy over time. How has Texas’s economy exemplified the theory of creative destruction? In what ways has NAFTA affected the political economy of the state?</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D46921" w:rsidRDefault="0013543C">
      <w:pPr>
        <w:keepLines/>
        <w:suppressAutoHyphens/>
        <w:autoSpaceDE w:val="0"/>
        <w:autoSpaceDN w:val="0"/>
        <w:adjustRightInd w:val="0"/>
        <w:spacing w:after="0" w:line="240" w:lineRule="auto"/>
        <w:ind w:left="630" w:hanging="63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Creative destruction concept: Capitalism was an economic system that underwent periodic waves of transformation fueled by technological innovations in production and distribution.</w:t>
      </w:r>
    </w:p>
    <w:p w:rsidR="00D46921" w:rsidRDefault="0013543C">
      <w:pPr>
        <w:keepLines/>
        <w:suppressAutoHyphens/>
        <w:autoSpaceDE w:val="0"/>
        <w:autoSpaceDN w:val="0"/>
        <w:adjustRightInd w:val="0"/>
        <w:spacing w:after="0" w:line="240" w:lineRule="auto"/>
        <w:ind w:left="630" w:hanging="63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Three waves of technology explain creative destruction:  Technological breakthroughs in the cotton industry, the introduction of barbed wire, the building of railroads, the invention of the plow, the development of the sharecropping system, cattle, barbed wired gave way from open range to fenced pasturing, and oil production gave way to new businesses, cheap oil provided from transportation, and manufacturing.</w:t>
      </w:r>
    </w:p>
    <w:p w:rsidR="00D46921" w:rsidRDefault="0013543C">
      <w:pPr>
        <w:keepLines/>
        <w:suppressAutoHyphens/>
        <w:autoSpaceDE w:val="0"/>
        <w:autoSpaceDN w:val="0"/>
        <w:adjustRightInd w:val="0"/>
        <w:spacing w:after="0" w:line="240" w:lineRule="auto"/>
        <w:ind w:left="630" w:hanging="63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NAFTA: Signed on December 17, 1992; it was an agreement between the United States, Mexico, and Canada; it created a free trade zone and was controversial.</w:t>
      </w:r>
    </w:p>
    <w:p w:rsidR="00D46921" w:rsidRDefault="0013543C">
      <w:pPr>
        <w:keepLines/>
        <w:suppressAutoHyphens/>
        <w:autoSpaceDE w:val="0"/>
        <w:autoSpaceDN w:val="0"/>
        <w:adjustRightInd w:val="0"/>
        <w:spacing w:after="0" w:line="240" w:lineRule="auto"/>
        <w:ind w:left="630" w:hanging="630"/>
        <w:rPr>
          <w:rFonts w:ascii="Times New Roman" w:hAnsi="Times New Roman" w:cs="Times New Roman"/>
          <w:color w:val="000000"/>
          <w:sz w:val="2"/>
          <w:szCs w:val="2"/>
        </w:rPr>
      </w:pPr>
      <w:r>
        <w:rPr>
          <w:rFonts w:ascii="Times New Roman" w:hAnsi="Times New Roman" w:cs="Times New Roman"/>
          <w:color w:val="000000"/>
        </w:rPr>
        <w:t>d.</w:t>
      </w:r>
      <w:r>
        <w:rPr>
          <w:rFonts w:ascii="Times New Roman" w:hAnsi="Times New Roman" w:cs="Times New Roman"/>
          <w:color w:val="000000"/>
        </w:rPr>
        <w:tab/>
        <w:t>International trade: Texas’s exports increased overall and made up about 17 percent of all U.S. trade; Mexico was the top importer of Texas exports; Canada increased its number of imports from Texas and thus increased the global economy of Texas.</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Economic Change in Texas</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Trace the evolution of Texas’s economy.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Analyzing</w:t>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What distinctive features have shaped politics in Texas? Discuss how they have shaped Texas politics.</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D46921" w:rsidRDefault="0013543C">
      <w:pPr>
        <w:keepLines/>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30" w:hanging="63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 xml:space="preserve">Political Culture: traditionalistic-individualistic approach in Texas; difficulties with one culture in a large and diverse state; nature and consequence of a one-party state and provincialism. </w:t>
      </w:r>
    </w:p>
    <w:p w:rsidR="00D46921" w:rsidRDefault="0013543C">
      <w:pPr>
        <w:keepLines/>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30" w:hanging="63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Industrial influences: Cotton sparked the Grange and Populist movements; cattle production reflects traditionalistic-individualistic values; oil gave way to a region of individualistic values.</w:t>
      </w:r>
    </w:p>
    <w:p w:rsidR="00D46921" w:rsidRDefault="0013543C">
      <w:pPr>
        <w:keepLines/>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30" w:hanging="63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Demographic shifts: Describe the population growth of certain ethnic groups; describe how these groups tend to reside in different regions of Texas, which reflect certain political leanings.</w:t>
      </w:r>
    </w:p>
    <w:p w:rsidR="00D46921" w:rsidRDefault="0013543C">
      <w:pPr>
        <w:keepLines/>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630" w:hanging="630"/>
        <w:rPr>
          <w:rFonts w:ascii="Times New Roman" w:hAnsi="Times New Roman" w:cs="Times New Roman"/>
          <w:color w:val="000000"/>
          <w:sz w:val="2"/>
          <w:szCs w:val="2"/>
        </w:rPr>
      </w:pPr>
      <w:r>
        <w:rPr>
          <w:rFonts w:ascii="Times New Roman" w:hAnsi="Times New Roman" w:cs="Times New Roman"/>
          <w:color w:val="000000"/>
        </w:rPr>
        <w:t>d.</w:t>
      </w:r>
      <w:r>
        <w:rPr>
          <w:rFonts w:ascii="Times New Roman" w:hAnsi="Times New Roman" w:cs="Times New Roman"/>
          <w:color w:val="000000"/>
        </w:rPr>
        <w:tab/>
        <w:t>Political geography: The Gulf Coastal Plains, the Louisiana border, and the Gulf of Mexico specialize in timber production and cotton production; coastal prairies around Houston and Beaumont specialize in petrochemical production; Dallas–Fort Worth—its more urban areas have become increasingly Democratic, while suburban areas have become more Republican; interior lowlands are dominated by conservative politics and the Republican Party; the Great Plains reflect conservative political values; the basin and range provinces reflect Democratic leanings—this region includes cities like El Paso, Brownsville, McAllen, and the border region.</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The People of Texas</w:t>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Texas’s geography has influenced its political culture.</w:t>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What have been some of the major demographic changes in Texas over the years? What have been the different social and political experiences of the three main ethnic groups in Texas?</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D46921" w:rsidRDefault="0013543C">
      <w:pPr>
        <w:keepLines/>
        <w:suppressAutoHyphens/>
        <w:autoSpaceDE w:val="0"/>
        <w:autoSpaceDN w:val="0"/>
        <w:adjustRightInd w:val="0"/>
        <w:spacing w:after="0" w:line="240" w:lineRule="auto"/>
        <w:ind w:left="630" w:hanging="63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Population changes: The first wave of whites came to Texas before the break with Mexico. They had individualistic values, and they brought slavery with them. Latinos migrated to northwest Texas and the Panhandle to work as laborers in the new cotton economy.</w:t>
      </w:r>
    </w:p>
    <w:p w:rsidR="00D46921" w:rsidRDefault="0013543C">
      <w:pPr>
        <w:keepLines/>
        <w:suppressAutoHyphens/>
        <w:autoSpaceDE w:val="0"/>
        <w:autoSpaceDN w:val="0"/>
        <w:adjustRightInd w:val="0"/>
        <w:spacing w:after="0" w:line="240" w:lineRule="auto"/>
        <w:ind w:left="630" w:hanging="63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Demographic profile: Increase in whites, Latinos, Asians, and African Americans (entered Texas as slaves).</w:t>
      </w:r>
    </w:p>
    <w:p w:rsidR="00D46921" w:rsidRDefault="0013543C">
      <w:pPr>
        <w:keepLines/>
        <w:suppressAutoHyphens/>
        <w:autoSpaceDE w:val="0"/>
        <w:autoSpaceDN w:val="0"/>
        <w:adjustRightInd w:val="0"/>
        <w:spacing w:after="0" w:line="240" w:lineRule="auto"/>
        <w:ind w:left="630" w:hanging="63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 xml:space="preserve">Social and political experience: Describe poll taxes, Henry B. Gonzalez, and La </w:t>
      </w:r>
      <w:proofErr w:type="spellStart"/>
      <w:r>
        <w:rPr>
          <w:rFonts w:ascii="Times New Roman" w:hAnsi="Times New Roman" w:cs="Times New Roman"/>
          <w:color w:val="000000"/>
        </w:rPr>
        <w:t>Raza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Unida</w:t>
      </w:r>
      <w:proofErr w:type="spellEnd"/>
      <w:r>
        <w:rPr>
          <w:rFonts w:ascii="Times New Roman" w:hAnsi="Times New Roman" w:cs="Times New Roman"/>
          <w:color w:val="000000"/>
        </w:rPr>
        <w:t>. The antislavery attitude among Spanish and Mexican authorities kept slavery down. Independence from Mexico lifted restrictions on slavery, creating incentives for southerners’ expansion westward. Describe black codes, Barbara Jordan, and the Democratic vote choice of Latinos in the southern region and far West Texas. In urban areas of Dallas–Fort Worth and Houston, African Americans vote Democratic.</w:t>
      </w:r>
    </w:p>
    <w:p w:rsidR="00D46921" w:rsidRDefault="0013543C">
      <w:pPr>
        <w:keepLines/>
        <w:suppressAutoHyphens/>
        <w:autoSpaceDE w:val="0"/>
        <w:autoSpaceDN w:val="0"/>
        <w:adjustRightInd w:val="0"/>
        <w:spacing w:after="0" w:line="240" w:lineRule="auto"/>
        <w:ind w:left="630" w:hanging="630"/>
        <w:rPr>
          <w:rFonts w:ascii="Times New Roman" w:hAnsi="Times New Roman" w:cs="Times New Roman"/>
          <w:color w:val="000000"/>
          <w:sz w:val="2"/>
          <w:szCs w:val="2"/>
        </w:rPr>
      </w:pPr>
      <w:r>
        <w:rPr>
          <w:rFonts w:ascii="Times New Roman" w:hAnsi="Times New Roman" w:cs="Times New Roman"/>
          <w:color w:val="000000"/>
        </w:rPr>
        <w:t>d.</w:t>
      </w:r>
      <w:r>
        <w:rPr>
          <w:rFonts w:ascii="Times New Roman" w:hAnsi="Times New Roman" w:cs="Times New Roman"/>
          <w:color w:val="000000"/>
        </w:rPr>
        <w:tab/>
        <w:t xml:space="preserve">Court cases: </w:t>
      </w:r>
      <w:r>
        <w:rPr>
          <w:rFonts w:ascii="Times New Roman" w:hAnsi="Times New Roman" w:cs="Times New Roman"/>
          <w:i/>
          <w:iCs/>
          <w:color w:val="000000"/>
        </w:rPr>
        <w:t xml:space="preserve">Smith v. </w:t>
      </w:r>
      <w:proofErr w:type="spellStart"/>
      <w:r>
        <w:rPr>
          <w:rFonts w:ascii="Times New Roman" w:hAnsi="Times New Roman" w:cs="Times New Roman"/>
          <w:i/>
          <w:iCs/>
          <w:color w:val="000000"/>
        </w:rPr>
        <w:t>Allwright</w:t>
      </w:r>
      <w:proofErr w:type="spellEnd"/>
      <w:r>
        <w:rPr>
          <w:rFonts w:ascii="Times New Roman" w:hAnsi="Times New Roman" w:cs="Times New Roman"/>
          <w:i/>
          <w:iCs/>
          <w:color w:val="000000"/>
        </w:rPr>
        <w:t>;</w:t>
      </w:r>
      <w:r>
        <w:rPr>
          <w:rFonts w:ascii="Times New Roman" w:hAnsi="Times New Roman" w:cs="Times New Roman"/>
          <w:color w:val="000000"/>
        </w:rPr>
        <w:t xml:space="preserve"> </w:t>
      </w:r>
      <w:proofErr w:type="spellStart"/>
      <w:r>
        <w:rPr>
          <w:rFonts w:ascii="Times New Roman" w:hAnsi="Times New Roman" w:cs="Times New Roman"/>
          <w:i/>
          <w:iCs/>
          <w:color w:val="000000"/>
        </w:rPr>
        <w:t>Sweatt</w:t>
      </w:r>
      <w:proofErr w:type="spellEnd"/>
      <w:r>
        <w:rPr>
          <w:rFonts w:ascii="Times New Roman" w:hAnsi="Times New Roman" w:cs="Times New Roman"/>
          <w:i/>
          <w:iCs/>
          <w:color w:val="000000"/>
        </w:rPr>
        <w:t xml:space="preserve"> v. Painter;</w:t>
      </w:r>
      <w:r>
        <w:rPr>
          <w:rFonts w:ascii="Times New Roman" w:hAnsi="Times New Roman" w:cs="Times New Roman"/>
          <w:color w:val="000000"/>
        </w:rPr>
        <w:t xml:space="preserve"> </w:t>
      </w:r>
      <w:r>
        <w:rPr>
          <w:rFonts w:ascii="Times New Roman" w:hAnsi="Times New Roman" w:cs="Times New Roman"/>
          <w:i/>
          <w:iCs/>
          <w:color w:val="000000"/>
        </w:rPr>
        <w:t>Brown v. Board of Education;</w:t>
      </w:r>
      <w:r>
        <w:rPr>
          <w:rFonts w:ascii="Times New Roman" w:hAnsi="Times New Roman" w:cs="Times New Roman"/>
          <w:color w:val="000000"/>
        </w:rPr>
        <w:t xml:space="preserve"> Civil Rights Act of 1964 and Voting Rights Act of 1965 helped open the political system.</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The People of Texas</w:t>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Explain how the population of Texas has changed over time.</w:t>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Analyzing</w:t>
      </w:r>
    </w:p>
    <w:p w:rsidR="00D46921" w:rsidRDefault="00D46921">
      <w:pPr>
        <w:widowControl w:val="0"/>
        <w:suppressAutoHyphens/>
        <w:autoSpaceDE w:val="0"/>
        <w:autoSpaceDN w:val="0"/>
        <w:adjustRightInd w:val="0"/>
        <w:spacing w:after="0" w:line="240" w:lineRule="auto"/>
        <w:rPr>
          <w:rFonts w:ascii="Times New Roman" w:hAnsi="Times New Roman" w:cs="Times New Roman"/>
          <w:color w:val="000000"/>
        </w:rPr>
      </w:pPr>
    </w:p>
    <w:p w:rsidR="00D46921" w:rsidRDefault="0013543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Describe the distinct economy and development of the three major cities of Texas. How has urbanization changed the character of Texas?</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D46921" w:rsidRDefault="0013543C">
      <w:pPr>
        <w:keepLines/>
        <w:suppressAutoHyphens/>
        <w:autoSpaceDE w:val="0"/>
        <w:autoSpaceDN w:val="0"/>
        <w:adjustRightInd w:val="0"/>
        <w:spacing w:after="0" w:line="240" w:lineRule="auto"/>
        <w:ind w:left="630" w:hanging="63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Technological development: Following rapid expansion of the railroads, Texas towns and populations grew. By 1920 Texas had five cities: Dallas, El Paso, Fort Worth, Houston, and San Antonio. Later, transportation breakthroughs such as the use of cars and air travel reinforced the population grid laid out by the railroads.</w:t>
      </w:r>
    </w:p>
    <w:p w:rsidR="00D46921" w:rsidRDefault="0013543C">
      <w:pPr>
        <w:keepLines/>
        <w:suppressAutoHyphens/>
        <w:autoSpaceDE w:val="0"/>
        <w:autoSpaceDN w:val="0"/>
        <w:adjustRightInd w:val="0"/>
        <w:spacing w:after="0" w:line="240" w:lineRule="auto"/>
        <w:ind w:left="630" w:hanging="63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Houston: Early settlers brought the institution of slavery. Segregation was built into the social structure. Late nineteenth-century Houston’s economy depended on cotton and commerce. The discovery of oil transformed the economy, making Houston one of the leading energy centers of the world. Today Houston ranks first in the nation in the manufacture of petroleum equipment. The population expanded through the 1940s, 1950s, and 1960s, and growth continued, extending into suburban areas such as Clear Lake City and other urban areas such as Galveston.</w:t>
      </w:r>
    </w:p>
    <w:p w:rsidR="00D46921" w:rsidRDefault="0013543C">
      <w:pPr>
        <w:keepLines/>
        <w:suppressAutoHyphens/>
        <w:autoSpaceDE w:val="0"/>
        <w:autoSpaceDN w:val="0"/>
        <w:adjustRightInd w:val="0"/>
        <w:spacing w:after="0" w:line="240" w:lineRule="auto"/>
        <w:ind w:left="630" w:hanging="63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Dallas–Fort Worth: Dallas was founded as a trading post in 1841. By the 1850s, it had become a retail center servicing rural areas. In 1873, the Texas and Pacific Railroad made Dallas the first rail crossroads in Texas and transformed the state’s economy. Cotton became a cash crop. Texas became a major center for petroleum financing and embodied a more corporate white-collar business culture. Fort Worth originated as an army post. The cattle industry and two world wars encouraged further economic development.</w:t>
      </w:r>
    </w:p>
    <w:p w:rsidR="00D46921" w:rsidRDefault="0013543C">
      <w:pPr>
        <w:keepLines/>
        <w:suppressAutoHyphens/>
        <w:autoSpaceDE w:val="0"/>
        <w:autoSpaceDN w:val="0"/>
        <w:adjustRightInd w:val="0"/>
        <w:spacing w:after="0" w:line="240" w:lineRule="auto"/>
        <w:ind w:left="630" w:hanging="630"/>
        <w:rPr>
          <w:rFonts w:ascii="Times New Roman" w:hAnsi="Times New Roman" w:cs="Times New Roman"/>
          <w:color w:val="000000"/>
          <w:sz w:val="2"/>
          <w:szCs w:val="2"/>
        </w:rPr>
      </w:pPr>
      <w:r>
        <w:rPr>
          <w:rFonts w:ascii="Times New Roman" w:hAnsi="Times New Roman" w:cs="Times New Roman"/>
          <w:color w:val="000000"/>
        </w:rPr>
        <w:t>d.</w:t>
      </w:r>
      <w:r>
        <w:rPr>
          <w:rFonts w:ascii="Times New Roman" w:hAnsi="Times New Roman" w:cs="Times New Roman"/>
          <w:color w:val="000000"/>
        </w:rPr>
        <w:tab/>
        <w:t>San Antonio: Population grew rapidly because of the railroad in 1877. Mexican immigration increased following the Mexican Revolution of 1920 and the building of a city infrastructure. Population growth slowed down in the 1930s but picked up in the 1950s with the development of major military bases. The area lacks high-paying manufacturing jobs, and the economy rests on four legs: its national military bases, educational institutions, tourism, and the large medical research complex.</w:t>
      </w:r>
    </w:p>
    <w:p w:rsidR="00D46921" w:rsidRDefault="00D46921">
      <w:pPr>
        <w:widowControl w:val="0"/>
        <w:suppressAutoHyphens/>
        <w:autoSpaceDE w:val="0"/>
        <w:autoSpaceDN w:val="0"/>
        <w:adjustRightInd w:val="0"/>
        <w:spacing w:after="1" w:line="240" w:lineRule="auto"/>
        <w:rPr>
          <w:rFonts w:ascii="Times New Roman" w:hAnsi="Times New Roman" w:cs="Times New Roman"/>
          <w:color w:val="000000"/>
        </w:rPr>
      </w:pP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Urbanization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D46921"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Describe Texas’s shift from a rural society to an urban one.</w:t>
      </w:r>
      <w:r>
        <w:rPr>
          <w:rFonts w:ascii="Times New Roman" w:hAnsi="Times New Roman" w:cs="Times New Roman"/>
          <w:color w:val="000000"/>
        </w:rPr>
        <w:tab/>
      </w:r>
      <w:r>
        <w:rPr>
          <w:rFonts w:ascii="Times New Roman" w:hAnsi="Times New Roman" w:cs="Times New Roman"/>
          <w:color w:val="000000"/>
        </w:rPr>
        <w:tab/>
      </w:r>
    </w:p>
    <w:p w:rsidR="0013543C" w:rsidRDefault="0013543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w:t>
      </w:r>
      <w:r>
        <w:rPr>
          <w:rFonts w:ascii="Times New Roman" w:hAnsi="Times New Roman" w:cs="Times New Roman"/>
          <w:color w:val="000000"/>
        </w:rPr>
        <w:tab/>
        <w:t>8</w:t>
      </w:r>
      <w:r>
        <w:rPr>
          <w:rFonts w:ascii="Times New Roman" w:hAnsi="Times New Roman" w:cs="Times New Roman"/>
          <w:color w:val="000000"/>
        </w:rPr>
        <w:tab/>
        <w:t>MSC:</w:t>
      </w:r>
      <w:r>
        <w:rPr>
          <w:rFonts w:ascii="Times New Roman" w:hAnsi="Times New Roman" w:cs="Times New Roman"/>
          <w:color w:val="000000"/>
        </w:rPr>
        <w:tab/>
        <w:t>Applying</w:t>
      </w:r>
    </w:p>
    <w:sectPr w:rsidR="0013543C">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TStd-Bold">
    <w:altName w:val="Times New Roman"/>
    <w:charset w:val="CD"/>
    <w:family w:val="auto"/>
    <w:pitch w:val="default"/>
  </w:font>
  <w:font w:name="TimesLTStd-Roman">
    <w:altName w:val="Times New Roman"/>
    <w:charset w:val="4D"/>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9C"/>
    <w:rsid w:val="0013543C"/>
    <w:rsid w:val="00593B9C"/>
    <w:rsid w:val="00D46921"/>
    <w:rsid w:val="00F4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
    <w:name w:val="C"/>
    <w:basedOn w:val="Normal"/>
    <w:uiPriority w:val="99"/>
    <w:rsid w:val="00F466DC"/>
    <w:pPr>
      <w:widowControl w:val="0"/>
      <w:autoSpaceDE w:val="0"/>
      <w:autoSpaceDN w:val="0"/>
      <w:adjustRightInd w:val="0"/>
      <w:spacing w:before="480" w:after="240" w:line="240" w:lineRule="atLeast"/>
      <w:jc w:val="center"/>
      <w:textAlignment w:val="center"/>
    </w:pPr>
    <w:rPr>
      <w:rFonts w:ascii="HelveticaLTStd-Bold" w:eastAsia="Times New Roman" w:hAnsi="HelveticaLTStd-Bold" w:cs="HelveticaLTStd-Bold"/>
      <w:b/>
      <w:bCs/>
      <w:caps/>
      <w:color w:val="000000"/>
      <w:sz w:val="20"/>
      <w:szCs w:val="20"/>
    </w:rPr>
  </w:style>
  <w:style w:type="paragraph" w:customStyle="1" w:styleId="UL">
    <w:name w:val="UL"/>
    <w:basedOn w:val="Normal"/>
    <w:uiPriority w:val="99"/>
    <w:rsid w:val="00F466DC"/>
    <w:pPr>
      <w:widowControl w:val="0"/>
      <w:autoSpaceDE w:val="0"/>
      <w:autoSpaceDN w:val="0"/>
      <w:adjustRightInd w:val="0"/>
      <w:spacing w:after="60" w:line="240" w:lineRule="atLeast"/>
      <w:textAlignment w:val="center"/>
    </w:pPr>
    <w:rPr>
      <w:rFonts w:ascii="TimesLTStd-Roman" w:eastAsia="Times New Roman" w:hAnsi="TimesLTStd-Roman" w:cs="TimesLTStd-Roman"/>
      <w:color w:val="000000"/>
      <w:sz w:val="20"/>
      <w:szCs w:val="20"/>
    </w:rPr>
  </w:style>
  <w:style w:type="paragraph" w:customStyle="1" w:styleId="ULS">
    <w:name w:val="ULS"/>
    <w:basedOn w:val="Normal"/>
    <w:uiPriority w:val="99"/>
    <w:rsid w:val="00F466DC"/>
    <w:pPr>
      <w:widowControl w:val="0"/>
      <w:autoSpaceDE w:val="0"/>
      <w:autoSpaceDN w:val="0"/>
      <w:adjustRightInd w:val="0"/>
      <w:spacing w:before="240" w:after="60" w:line="240" w:lineRule="atLeast"/>
      <w:textAlignment w:val="center"/>
    </w:pPr>
    <w:rPr>
      <w:rFonts w:ascii="TimesLTStd-Roman" w:eastAsia="Times New Roman" w:hAnsi="TimesLTStd-Roman" w:cs="TimesLTStd-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
    <w:name w:val="C"/>
    <w:basedOn w:val="Normal"/>
    <w:uiPriority w:val="99"/>
    <w:rsid w:val="00F466DC"/>
    <w:pPr>
      <w:widowControl w:val="0"/>
      <w:autoSpaceDE w:val="0"/>
      <w:autoSpaceDN w:val="0"/>
      <w:adjustRightInd w:val="0"/>
      <w:spacing w:before="480" w:after="240" w:line="240" w:lineRule="atLeast"/>
      <w:jc w:val="center"/>
      <w:textAlignment w:val="center"/>
    </w:pPr>
    <w:rPr>
      <w:rFonts w:ascii="HelveticaLTStd-Bold" w:eastAsia="Times New Roman" w:hAnsi="HelveticaLTStd-Bold" w:cs="HelveticaLTStd-Bold"/>
      <w:b/>
      <w:bCs/>
      <w:caps/>
      <w:color w:val="000000"/>
      <w:sz w:val="20"/>
      <w:szCs w:val="20"/>
    </w:rPr>
  </w:style>
  <w:style w:type="paragraph" w:customStyle="1" w:styleId="UL">
    <w:name w:val="UL"/>
    <w:basedOn w:val="Normal"/>
    <w:uiPriority w:val="99"/>
    <w:rsid w:val="00F466DC"/>
    <w:pPr>
      <w:widowControl w:val="0"/>
      <w:autoSpaceDE w:val="0"/>
      <w:autoSpaceDN w:val="0"/>
      <w:adjustRightInd w:val="0"/>
      <w:spacing w:after="60" w:line="240" w:lineRule="atLeast"/>
      <w:textAlignment w:val="center"/>
    </w:pPr>
    <w:rPr>
      <w:rFonts w:ascii="TimesLTStd-Roman" w:eastAsia="Times New Roman" w:hAnsi="TimesLTStd-Roman" w:cs="TimesLTStd-Roman"/>
      <w:color w:val="000000"/>
      <w:sz w:val="20"/>
      <w:szCs w:val="20"/>
    </w:rPr>
  </w:style>
  <w:style w:type="paragraph" w:customStyle="1" w:styleId="ULS">
    <w:name w:val="ULS"/>
    <w:basedOn w:val="Normal"/>
    <w:uiPriority w:val="99"/>
    <w:rsid w:val="00F466DC"/>
    <w:pPr>
      <w:widowControl w:val="0"/>
      <w:autoSpaceDE w:val="0"/>
      <w:autoSpaceDN w:val="0"/>
      <w:adjustRightInd w:val="0"/>
      <w:spacing w:before="240" w:after="60" w:line="240" w:lineRule="atLeast"/>
      <w:textAlignment w:val="center"/>
    </w:pPr>
    <w:rPr>
      <w:rFonts w:ascii="TimesLTStd-Roman" w:eastAsia="Times New Roman" w:hAnsi="TimesLTStd-Roman" w:cs="TimesLTStd-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4471</Words>
  <Characters>24102</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mac003482</dc:creator>
  <cp:lastModifiedBy>Arvind Panwar</cp:lastModifiedBy>
  <cp:revision>3</cp:revision>
  <dcterms:created xsi:type="dcterms:W3CDTF">2019-03-15T05:55:00Z</dcterms:created>
  <dcterms:modified xsi:type="dcterms:W3CDTF">2019-03-19T12:15:00Z</dcterms:modified>
</cp:coreProperties>
</file>