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Multiple Choice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Between 1600 and 1800, with whom did the southern U.S. colonies have sexual contact before the influx of slaves from Africa?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1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Indentured servants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Prostitutes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African females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Slavery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text, most of sexuality 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Psychological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Learned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Cultural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0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Chapter Introduction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text, what term refers to a trait exclusive to humans as opposed to humans and animals?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intercourse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instincts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Today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disciplines is NOT involved in the study of human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Anthropology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Science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involved.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Today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describes the role of sexologists?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9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Prohibit unhealthy sexual behavior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Promote liberal views about sexuality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Ensure women and men have equal sexual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Engage in the scientific study of sexual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Today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describes most of the teen shows in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9"/>
              <w:gridCol w:w="805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Teen shows are more likely than adult shows to show the risks associated with sexuality.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Teen shows are more likely than adult shows to have characters with diverse sexual identities.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teen shows contain minimal sexual content.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teen shows have high sexual content and minimal information on the risks associated with sexual activity.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Today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After 1670, which law was passed that criminalized marriage and sex between different races and cultures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Comstock Law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Racial Justice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Anti-miscegenation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Equal Credit Opportunity Act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Slavery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When humans began to walk upright, how did sexuality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94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sense of smell became more important.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placement of the genitals became less important for intercourse.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role of female orgasm became a more common part of sexual contact.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Breast contact became less important.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seems to be the most plausible reason that more is known about the history of male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80"/>
              <w:gridCol w:w="8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shows that sexual pleasure did not become important for women until shifts in societal views in the late 1800s.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Most historical information was intended to relate to both males and females but formal writing conventions used masculine-based language.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Historically, women’s voices were often silenced, resulting in more information and accounts related to men’s lives and experiences.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tend to prefer more privacy in their sexual lives; thus, less is known about them.</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 Critically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a main contribution of Hebrew thought to sexual attitudes in the Western world?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49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emphasis on sexual relations with family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prevalence of homosexual relationships as part of human nature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prevalence of sex manuals with explicit pictures and instructions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emphasis on sexual relations and love within a marital union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 Critically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a main contribution of classical Greek culture toward sexuality in Western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4"/>
              <w:gridCol w:w="8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the first civilization to have accounts of erotic writings, art, and carvings.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the first civilization to allow women more freedom of sexual expression.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one of the few major civilizations to approve of sexual relations with family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one of the few major civilizations to successfully institutionalize homosexuality.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 Critically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our best guess about the function of pederasty in ancient Greece?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47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allowed women to have more power in the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allowed men to display their social and political power.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made living conditions more pleasant for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made living conditions more pleasant for slaves.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 Critically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describes the term “platonic”?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55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ancient Greek ideal of same-sex love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loving friendship devoid of sexual contact or desire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loving friendship that includes sexual contact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ancient Hebrew reference to how marital love develops over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What factor would be most important for a bride and groom in ancient Rome?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Strong feelings of romantic love during courtship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Expression of respect and mutual consideration for each other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Virginity at the time of 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monogamy within the relationship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describes marriage and sexual relations in ancient Rome?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involved couples coming together through passionate love.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seen as a means to improve one’s economic and social standing.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emphasized male dominance and a lack of respect for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had many restrictions handed down from the rulers and leaders.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 Critically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If I held the belief that upon marriage, the husband and wife “become one” and that sex is acceptable only within a marital union, to which ancient culture would I most likely belong?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1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Hebrew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Egyptian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If I held the belief that marriage and sexual relations are a way to improve my economic and social standing and that passion at the start of my marriage is not necessary, to which ancient culture would I most likely belong?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Greek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Roman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Hebrew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This cultural value commonly held by people in ancient Chinese civilizations helps explain why they believed that part of the procreative process was a natural blending of masculine and feminine principles (yin and yang).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 in the equality of men and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 in the interdependence of all things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 in heterosexuality as the natural order of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Belief in peace and harmony between men and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India’s primary religious system of Hinduism and the concept of karma, what best describes the state of being a woman?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supreme reincarnation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opportunity to better oneself for a future life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Punishment for sins committed in previous lives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Punishment for being a male in previous lives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Which of the following is true regarding the </w:t>
            </w:r>
            <w:r>
              <w:rPr>
                <w:rStyle w:val="DefaultParagraphFont"/>
                <w:rFonts w:ascii="Times New Roman" w:eastAsia="Times New Roman" w:hAnsi="Times New Roman" w:cs="Times New Roman"/>
                <w:b w:val="0"/>
                <w:bCs w:val="0"/>
                <w:i/>
                <w:iCs/>
                <w:smallCaps w:val="0"/>
                <w:color w:val="000000"/>
                <w:sz w:val="22"/>
                <w:szCs w:val="22"/>
                <w:bdr w:val="nil"/>
                <w:rtl w:val="0"/>
              </w:rPr>
              <w:t>Kama Sutra</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1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gives instructions on many sexual positions.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categorizes people based on the size of their genitals.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provides guidance about how to make a good home and family.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 are true.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What describes the ritual act of </w:t>
            </w:r>
            <w:r>
              <w:rPr>
                <w:rStyle w:val="DefaultParagraphFont"/>
                <w:rFonts w:ascii="Times New Roman" w:eastAsia="Times New Roman" w:hAnsi="Times New Roman" w:cs="Times New Roman"/>
                <w:b w:val="0"/>
                <w:bCs w:val="0"/>
                <w:i/>
                <w:iCs/>
                <w:smallCaps w:val="0"/>
                <w:color w:val="000000"/>
                <w:sz w:val="22"/>
                <w:szCs w:val="22"/>
                <w:bdr w:val="nil"/>
                <w:rtl w:val="0"/>
              </w:rPr>
              <w:t>sati</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among Indian women?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6"/>
              <w:gridCol w:w="802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part of the process among families for arranging marriages.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part of the ceremony in which young prepubescent girls participate to protect their virginity.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tradition of widows throwing themselves on their husbands’ burning funeral pyres.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is the tradition of a woman taking over the family business after the death of her husband.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excuse did Whites give for stating that African slaves had loose morals?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they were of a different race and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women tended to have children from different fathers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they were sexual slaves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they were indentured servants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Slavery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best describes how semen was viewed in early Chinese civilization?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5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Evil and cursed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Sacred and precious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Unlimited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Passive or inferior to yin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In early Chinese culture, what was TRUE related to the practice of polygamy?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looked down upon.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a common practice.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illegal.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was only practiced by those in nobility.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What justification was given by Whites to isolate Black men from the community and lynch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they had loose morals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they had many wives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they were kidnappers and thieves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That freed Black men would rape White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Slavery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Christian Bible, what best describes Jesus’s view on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taught that men should be held to the same standards of adultery, divorce, and remarriage as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advised that women who were caught committing adultery should be stoned.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generally condemned sexuality.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established the Christian view of sexuality that dominated Western thought for the next 2,000 years.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from St. Paul to Martin Luther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textbook, why did St. Paul condemn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2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believed men and women should be held to the same standards.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did not want love of humans to compete with love of God.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believed that women were Godlike, therefore should not be touched.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 believed that giving into sexual temptation made people more like animals.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 Critically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from St. Paul to Martin Luther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Early Christianity led to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association between the pleasure of sex and guilt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Prohibition against the use of contraception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appreciation for the eroticism of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Condemnation for masturbation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 Critically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from St. Paul to Martin Luther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Celia feels very conflicted about her sexuality. She enjoys sex on regular basis with her friend, Taylor, but at the same time feels guilty about having sex outside of a committed relationship. What term defines what Celia is experiencing?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4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dissonance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identity confusion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Electra complex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Moral rescission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from St. Paul to Martin Luther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late Middle Ages, women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8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Elevated to a place of purity and considered almost perfect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Considered blank slates needing guidance about love from their husbands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Thought to be temptresses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Sent to convents to be cured of their natural tendencies to seduce 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 Critically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from St. Paul to Martin Luther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Middle Ages, whom would a man enlist before marriage to help teach him the secrets of love and the ways of restoring potency?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Penitent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Eunuch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Physician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Entremetteuse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from St. Paul to Martin Luther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Thomas Aquinas, using sex in unnatural ways is immoral. What did he consider the worst of all sexual sins?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56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Homosexuality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Masturbation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Adultery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sexual sins were considered equally wrong.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from St. Paul to Martin Luther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Regarding early Islamic culture, all of these statements are true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81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Rules of modesty were standard.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Powerful women often had strong informal power over husbands and male children.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Stories of female saints and female intellectuals were included in the Koran.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did not provide any regulation related to sexuality.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 Critically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from St. Paul to Martin Luther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best describes harems within traditional Islamic communities?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20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Places with orgies between groups of men and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Places where women learned to become self-sufficient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Places restricted to lower-class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Places for males to obtain the services of prostitutes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 Critically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from St. Paul to Martin Luther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slaves try to protect their few social freedoms from Whites?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Protesting and marching for freedom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their constitutional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Killing the offenders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Regulating promiscuity by forcing men to take care of the women they impregnated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Slavery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Renaissance, what is one reason women were thought of as peaceful, chaste, and faithful?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Christian belief during that time considered women superior to all creatures since they were created last.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did not engage in drinking during that time.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wore chastity belts, preventing them from committing sexual sins.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Women were the ones who gave birth.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from St. Paul to Martin Luther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Protestant views in the early 16</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century differ from previous Christian views?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in marriage was considered a means to reduce stress, avoid cheating, and increase intimacy.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was seen as a natural expression among men and women and same-sex partners.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Males and females were valued equally, thus allowing women to serve important roles in the church.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 of these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 Critically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from St. Paul to Martin Luther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the teachings of Martin Luther, how did Protestantism differ from the teachings of the Catholic Church?</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Protestantism allowed divorce.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Protestantism permitted women to become clergy members.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Protestantism viewed adultery as the highest sin.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Protestantism taught that the only purpose of sex was reproduction.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from St. Paul to Martin Luther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Sexual unions among slaves were difficult to maintain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4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Slaves were from different race and cultures.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woman's body was legally owned by the White master.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servants.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were oppressed.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Slavery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White Protestants considered religious Mexicans promiscuous because: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Mexican Catholics were fine with premarital sex.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Mexican Catholics did not consider it wrong to show affection.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Mexican Catholics considered it wrong to sing and dance in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Mexicans Catholics supported homosexuality.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Slavery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your text, which woman’s work had the most profound influence on women’s sexuality for the first half of the 20</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0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Virginia Johnson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Gloria Steinem</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Queen Victoria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Margaret Sanger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In early Puritan communities, all of the following were true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7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Men were obligated to have intercourse with their wives.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Mild sexual transgressions, such as intercourse during menstruation, were tolerated.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death penalty was given for sodomy, bestiality, adultery, and rape.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Premarital sexual relations were permitted.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 Critically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In early Puritan culture, the practice of bundling referred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7"/>
              <w:gridCol w:w="8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When young couples were allowed to share a bed as long as they were clothed and wrapped in sheets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first night spent as a married couple when the marriage was consummated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punishment given to a woman for cheating on her husband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punishment given to people who were caught having premarital sex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liberalization of sexual conduct after the Revolutionary War affect sexuality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67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Extramarital affairs were rarely heard of.</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Contraception such as condoms was readily available.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Birth rates increased dramatically.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church strengthened its power related to sexuality during this 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The purpose of anti-miscegenation laws was to make _______ illegal.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Interracial sex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Abortion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Premarital sex</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TRUE about the relationship between White settlers and minority groups in the U.S.?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8"/>
              <w:gridCol w:w="803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 settlers admired the Mexican people’s ability to show affection in public.</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There was a higher rate of prostitution and venereal diseases among slaves than Whites.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Native Americans were criticized for their attitudes toward premarital sex and practice of polygamy.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Whites and minorities were seen as having similar sexual needs, desires, and values.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Apply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Free Love Movement criticized all of the following EXCEPT: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Rejection of marriage between different races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exploitation of slaves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slavery of women in 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Sexuality without love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Slavery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arrival of the medical model of sexuality at the end of the 19</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t>
            </w:r>
            <w:r>
              <w:rPr>
                <w:rStyle w:val="DefaultParagraphFont"/>
                <w:rFonts w:ascii="Times New Roman" w:eastAsia="Times New Roman" w:hAnsi="Times New Roman" w:cs="Times New Roman"/>
                <w:b w:val="0"/>
                <w:bCs w:val="0"/>
                <w:i w:val="0"/>
                <w:iCs w:val="0"/>
                <w:smallCaps w:val="0"/>
                <w:color w:val="000000"/>
                <w:sz w:val="22"/>
                <w:szCs w:val="22"/>
                <w:bdr w:val="nil"/>
                <w:rtl w:val="0"/>
              </w:rPr>
              <w:t>century impact views of sexuality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4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Physicians advocated for self-restraint and abstention from masturbation.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Physicians encouraged divorce for unhappy marriages.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Physicians urged men and women to masturbate to relieve sexual tension.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Physicians viewed sexual passion as normal and healthy, especially for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 Critically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Comstock Act of 1873 prohibited: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slavery of women in 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Sexuality without love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Articles about contraception and abortion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 exploitation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Slavery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Comstock Act of 1873: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7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Allowed people access to contraception if they were married.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Outlawed the mailing of articles on contraception.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Outlawed prostitution.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Made homosexual relations among consenting adults legal.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was one result of the Social Hygiene Movement?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5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Prostitution was temporarily legalized.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Sexuality education in schools was abolished.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were passed mandating STI testing before marriage.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Masturbation was seen as the best way to prevent sexually transmitted infections.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 Critically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Two important events that set the stage for the 1960s sexual revolution were: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8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discovery of antibiotics and development of other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Increased drug use and passage of the Civil Rights Act.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Introduction of miniskirts and increased focus on celebrities.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Woodstock and the introduction of </w:t>
                  </w:r>
                  <w:r>
                    <w:rPr>
                      <w:rStyle w:val="DefaultParagraphFont"/>
                      <w:rFonts w:ascii="Times New Roman" w:eastAsia="Times New Roman" w:hAnsi="Times New Roman" w:cs="Times New Roman"/>
                      <w:b w:val="0"/>
                      <w:bCs w:val="0"/>
                      <w:i/>
                      <w:iCs/>
                      <w:smallCaps w:val="0"/>
                      <w:color w:val="000000"/>
                      <w:sz w:val="22"/>
                      <w:szCs w:val="22"/>
                      <w:bdr w:val="nil"/>
                      <w:rtl w:val="0"/>
                    </w:rPr>
                    <w:t>Playboy</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magazine.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 Critically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one way that Margaret Sanger influenced sexuality history?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51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She wrote </w:t>
                  </w:r>
                  <w:r>
                    <w:rPr>
                      <w:rStyle w:val="DefaultParagraphFont"/>
                      <w:rFonts w:ascii="Times New Roman" w:eastAsia="Times New Roman" w:hAnsi="Times New Roman" w:cs="Times New Roman"/>
                      <w:b w:val="0"/>
                      <w:bCs w:val="0"/>
                      <w:i/>
                      <w:iCs/>
                      <w:smallCaps w:val="0"/>
                      <w:color w:val="000000"/>
                      <w:sz w:val="22"/>
                      <w:szCs w:val="22"/>
                      <w:bdr w:val="nil"/>
                      <w:rtl w:val="0"/>
                    </w:rPr>
                    <w:t>The Feminine Mystique</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was considered the first female sexologist.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spoke across the U.S. in favor of the Comstock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She was an advocate for birth control.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Planned Parenthood organization begin?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4"/>
              <w:gridCol w:w="80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place women went for abortions in the 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health clinic for prostitutes and drug addicts during the 1960s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birth control clinic in 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As a clinic where married couples went for advice and counseling related to sexual problems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55. 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the feminist movement contribute to the development of women’s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56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advocated for sexual satisfaction among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helped to outlaw abortion with Roe v. Wade in the 1970s.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emphasized that all women should be wives and mothers.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encouraged women to value their virginity.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 Critically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important about the Stonewall Riot of 1969?</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5"/>
              <w:gridCol w:w="80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Politicians paraded through the streets of San Francisco in support of gay rights.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Shopkeepers denied service to gays, which resulted in active resistance from the gay community.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gay community resisted police brutality during a raid at a New York bar.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Lesbians and gays went on the attack against each other.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Think Critically</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57. </w:t>
            </w:r>
            <w:r>
              <w:rPr>
                <w:rStyle w:val="DefaultParagraphFont"/>
                <w:rFonts w:ascii="Times New Roman" w:eastAsia="Times New Roman" w:hAnsi="Times New Roman" w:cs="Times New Roman"/>
                <w:b w:val="0"/>
                <w:bCs w:val="0"/>
                <w:i w:val="0"/>
                <w:iCs w:val="0"/>
                <w:smallCaps w:val="0"/>
                <w:color w:val="000000"/>
                <w:sz w:val="22"/>
                <w:szCs w:val="22"/>
                <w:bdr w:val="nil"/>
                <w:rtl w:val="0"/>
              </w:rPr>
              <w:t>In 1973, the American Psychiatric Association: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Removed homosexuality from its list of psychiatric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Added homosexuality to its list of psychiatric disorders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Released a report on the well-being of children with gay parents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Concluded that homosexuality was caused by environmental factors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58. 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 1949, a </w:t>
            </w:r>
            <w:r>
              <w:rPr>
                <w:rStyle w:val="DefaultParagraphFont"/>
                <w:rFonts w:ascii="Times New Roman" w:eastAsia="Times New Roman" w:hAnsi="Times New Roman" w:cs="Times New Roman"/>
                <w:b w:val="0"/>
                <w:bCs w:val="0"/>
                <w:i/>
                <w:iCs/>
                <w:smallCaps w:val="0"/>
                <w:color w:val="000000"/>
                <w:sz w:val="22"/>
                <w:szCs w:val="22"/>
                <w:bdr w:val="nil"/>
                <w:rtl w:val="0"/>
              </w:rPr>
              <w:t>Newsweek</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article portrayed homosexuals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67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Immoral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Chaste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Sex murderers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Evil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Gay Liberation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mid-1900s, many policies and laws were implemented against homosexuals, such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7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Slavery laws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policies of Prince Morrow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Free Love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Immigration restrictions and banning homosexuals from military service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Gay Liberation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The Mattachine Society for homosexual rights was founded in 1951 by: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9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Prince Morrow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Harry Hay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Gerald Comstock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Glen Grey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Gay Liberation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61. </w:t>
            </w:r>
            <w:r>
              <w:rPr>
                <w:rStyle w:val="DefaultParagraphFont"/>
                <w:rFonts w:ascii="Times New Roman" w:eastAsia="Times New Roman" w:hAnsi="Times New Roman" w:cs="Times New Roman"/>
                <w:b w:val="0"/>
                <w:bCs w:val="0"/>
                <w:i w:val="0"/>
                <w:iCs w:val="0"/>
                <w:smallCaps w:val="0"/>
                <w:color w:val="000000"/>
                <w:sz w:val="24"/>
                <w:szCs w:val="24"/>
                <w:bdr w:val="nil"/>
                <w:rtl w:val="0"/>
              </w:rPr>
              <w:t>What is the name of the lesbian organization which was founded in 1955 by four lesbian couples?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2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Daughters of Bilitis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Equality Now</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Gay Rights National Lobby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Gay &amp; Lesbian Victory Fund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Gay Liberation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62. </w:t>
            </w:r>
            <w:r>
              <w:rPr>
                <w:rStyle w:val="DefaultParagraphFont"/>
                <w:rFonts w:ascii="Times New Roman" w:eastAsia="Times New Roman" w:hAnsi="Times New Roman" w:cs="Times New Roman"/>
                <w:b w:val="0"/>
                <w:bCs w:val="0"/>
                <w:i w:val="0"/>
                <w:iCs w:val="0"/>
                <w:smallCaps w:val="0"/>
                <w:color w:val="000000"/>
                <w:sz w:val="24"/>
                <w:szCs w:val="24"/>
                <w:bdr w:val="nil"/>
                <w:rtl w:val="0"/>
              </w:rPr>
              <w:t>A bill ending the __________ was signed by President Obama in 2010 as a first step toward increasing equality for gays and lesbians.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16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Anti-equality policy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Free Love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Gay Rights National Lobby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“Don't ask, don’t tell” policy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Gay Liberation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63. 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year was same sex marriage legalized by the Supreme Court?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2016</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2013</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2011</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4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Gay Liberation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64. 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year did the Victorian era (referring to the time period in which Queen Victoria ruled) begin?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1837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1865</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1880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Enlightenment and the Victorian Era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was once considered the symptom of miscellaneous gynecological problems?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Feeling faint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Fluid congestion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Insomnia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Enlightenment and the Victorian Era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66. </w:t>
            </w:r>
            <w:r>
              <w:rPr>
                <w:rStyle w:val="DefaultParagraphFont"/>
                <w:rFonts w:ascii="Times New Roman" w:eastAsia="Times New Roman" w:hAnsi="Times New Roman" w:cs="Times New Roman"/>
                <w:b w:val="0"/>
                <w:bCs w:val="0"/>
                <w:i w:val="0"/>
                <w:iCs w:val="0"/>
                <w:smallCaps w:val="0"/>
                <w:color w:val="000000"/>
                <w:sz w:val="24"/>
                <w:szCs w:val="24"/>
                <w:bdr w:val="nil"/>
                <w:rtl w:val="0"/>
              </w:rPr>
              <w:t>Among which category of women in the Victorian Era was the rate of hysteria diagnosis “normal”?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2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Unmarried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Virgin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Married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Widowed women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Enlightenment and the Victorian Era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67. 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region was the death penalty applied for sodomy, bestiality, adultery, and rape?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England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Columbia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Washington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Enlightenment and the Victorian Era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68. 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year did the American Psychiatric Association drop hysteria as a diagnosis?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1958</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1960</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Enlightenment and the Victorian Era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69. 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massage techniques was classified as a medical procedure and mostly prescribed for women diagnosed with hysteria?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Clitoral massage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Holistic massage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Yoni massage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Vulvar massage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Enlightenment and the Victorian Era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70. </w:t>
            </w:r>
            <w:r>
              <w:rPr>
                <w:rStyle w:val="DefaultParagraphFont"/>
                <w:rFonts w:ascii="Times New Roman" w:eastAsia="Times New Roman" w:hAnsi="Times New Roman" w:cs="Times New Roman"/>
                <w:b w:val="0"/>
                <w:bCs w:val="0"/>
                <w:i w:val="0"/>
                <w:iCs w:val="0"/>
                <w:smallCaps w:val="0"/>
                <w:color w:val="000000"/>
                <w:sz w:val="24"/>
                <w:szCs w:val="24"/>
                <w:bdr w:val="nil"/>
                <w:rtl w:val="0"/>
              </w:rPr>
              <w:t>The women’s suffrage movement has struggled for women: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17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have equal rights with 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have the right to vote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To have the right to work for equal pay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All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71. </w:t>
            </w:r>
            <w:r>
              <w:rPr>
                <w:rStyle w:val="DefaultParagraphFont"/>
                <w:rFonts w:ascii="Times New Roman" w:eastAsia="Times New Roman" w:hAnsi="Times New Roman" w:cs="Times New Roman"/>
                <w:b w:val="0"/>
                <w:bCs w:val="0"/>
                <w:i w:val="0"/>
                <w:iCs w:val="0"/>
                <w:smallCaps w:val="0"/>
                <w:color w:val="000000"/>
                <w:sz w:val="24"/>
                <w:szCs w:val="24"/>
                <w:bdr w:val="nil"/>
                <w:rtl w:val="0"/>
              </w:rPr>
              <w:t>In which year was the name of Margaret Sanger’s Birth Control League changed to the Planned Parenthood Federation of America?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8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1960</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1942</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1957</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1948</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72. </w:t>
            </w:r>
            <w:r>
              <w:rPr>
                <w:rStyle w:val="DefaultParagraphFont"/>
                <w:rFonts w:ascii="Times New Roman" w:eastAsia="Times New Roman" w:hAnsi="Times New Roman" w:cs="Times New Roman"/>
                <w:b w:val="0"/>
                <w:bCs w:val="0"/>
                <w:i w:val="0"/>
                <w:iCs w:val="0"/>
                <w:smallCaps w:val="0"/>
                <w:color w:val="000000"/>
                <w:sz w:val="24"/>
                <w:szCs w:val="24"/>
                <w:bdr w:val="nil"/>
                <w:rtl w:val="0"/>
              </w:rPr>
              <w:t>Margaret Sanger worked with Katherine Dexter McCormick to build the: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Birth Control League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Malthusian League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Premier League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Lucy Stone League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statements is false according to 20th-century feminism?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4"/>
              <w:gridCol w:w="802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theory of the political, economic, and social equality of the sexes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belief that feminism has made great cultural and political strides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belief that men and women should not have equal rights and opportunities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belief that feminism has changed the nature of American society and sexual behavior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74. </w:t>
            </w:r>
            <w:r>
              <w:rPr>
                <w:rStyle w:val="DefaultParagraphFont"/>
                <w:rFonts w:ascii="Times New Roman" w:eastAsia="Times New Roman" w:hAnsi="Times New Roman" w:cs="Times New Roman"/>
                <w:b w:val="0"/>
                <w:bCs w:val="0"/>
                <w:i w:val="0"/>
                <w:iCs w:val="0"/>
                <w:smallCaps w:val="0"/>
                <w:color w:val="000000"/>
                <w:sz w:val="24"/>
                <w:szCs w:val="24"/>
                <w:bdr w:val="nil"/>
                <w:rtl w:val="0"/>
              </w:rPr>
              <w:t>In the first half of the 20th century, who influenced women’s sexuality and helped women learn how to protect themselves from pregnancy?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Margaret Sanger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Helen Gurley Brown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Joan Garrity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Emmeline Pankhurst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75. </w:t>
            </w:r>
            <w:r>
              <w:rPr>
                <w:rStyle w:val="DefaultParagraphFont"/>
                <w:rFonts w:ascii="Times New Roman" w:eastAsia="Times New Roman" w:hAnsi="Times New Roman" w:cs="Times New Roman"/>
                <w:b w:val="0"/>
                <w:bCs w:val="0"/>
                <w:i w:val="0"/>
                <w:iCs w:val="0"/>
                <w:smallCaps w:val="0"/>
                <w:color w:val="000000"/>
                <w:sz w:val="24"/>
                <w:szCs w:val="24"/>
                <w:bdr w:val="nil"/>
                <w:rtl w:val="0"/>
              </w:rPr>
              <w:t>Same-sex marriage has been legal in the United States since 2015, when the _______ ruled that state-level bans were unconstitutional.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30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High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Federal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Supreme Court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State and Territorial Courts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76. 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modern movement that formed sexual revolution began 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7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Los Angeles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New York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Albuquerque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San Francisco</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Sexual Revolutions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77. </w:t>
            </w:r>
            <w:r>
              <w:rPr>
                <w:rStyle w:val="DefaultParagraphFont"/>
                <w:rFonts w:ascii="Times New Roman" w:eastAsia="Times New Roman" w:hAnsi="Times New Roman" w:cs="Times New Roman"/>
                <w:b w:val="0"/>
                <w:bCs w:val="0"/>
                <w:i w:val="0"/>
                <w:iCs w:val="0"/>
                <w:smallCaps w:val="0"/>
                <w:color w:val="000000"/>
                <w:sz w:val="24"/>
                <w:szCs w:val="24"/>
                <w:bdr w:val="nil"/>
                <w:rtl w:val="0"/>
              </w:rPr>
              <w:t>Who coined the term “sexual revolution”?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3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Wilhelm Reich</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Alfred Kinsey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Dr. William Masters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Virginia Johnson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Sexual Revolutions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helped set the stage for the sexual revolutions of the 1960s?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3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discovery of antibiotics, which led to decreased fears about STIs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rise of hippie culture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Vietnam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World War II</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Sexual Revolutions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79. 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led to the liberation of female sexuality in the 1960s?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60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introduction of the contraceptive pill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portrayal of women in the movies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Female workers being allowed in mainstream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Sexual Revolutions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80. 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Who established </w:t>
            </w:r>
            <w:r>
              <w:rPr>
                <w:rStyle w:val="DefaultParagraphFont"/>
                <w:rFonts w:ascii="Times New Roman" w:eastAsia="Times New Roman" w:hAnsi="Times New Roman" w:cs="Times New Roman"/>
                <w:b w:val="0"/>
                <w:bCs w:val="0"/>
                <w:i/>
                <w:iCs/>
                <w:smallCaps w:val="0"/>
                <w:color w:val="000000"/>
                <w:sz w:val="24"/>
                <w:szCs w:val="24"/>
                <w:bdr w:val="nil"/>
                <w:rtl w:val="0"/>
              </w:rPr>
              <w:t>Playboy</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magazine in 1953?</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4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Hugh Heffner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Helen Gurley Brown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Joan Garrity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David Reuben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Sexual Revolutions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81. </w:t>
            </w:r>
            <w:r>
              <w:rPr>
                <w:rStyle w:val="DefaultParagraphFont"/>
                <w:rFonts w:ascii="Times New Roman" w:eastAsia="Times New Roman" w:hAnsi="Times New Roman" w:cs="Times New Roman"/>
                <w:b w:val="0"/>
                <w:bCs w:val="0"/>
                <w:i w:val="0"/>
                <w:iCs w:val="0"/>
                <w:smallCaps w:val="0"/>
                <w:color w:val="000000"/>
                <w:sz w:val="24"/>
                <w:szCs w:val="24"/>
                <w:bdr w:val="nil"/>
                <w:rtl w:val="0"/>
              </w:rPr>
              <w:t>The movement to get women the right to vote is referred to 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6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Women’s Suffrage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Women’s Employment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Women’s Sexuality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None of the above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Sexual Revolutions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82. 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magazines did not talk about the changing nature of sexuality in the 1960s?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Sex and the Single Girl</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Everything You Wanted to Know About Sex (But Were Afraid to Ask)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The Sensuous Woman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iCs/>
                      <w:smallCaps w:val="0"/>
                      <w:color w:val="000000"/>
                      <w:sz w:val="24"/>
                      <w:szCs w:val="24"/>
                      <w:bdr w:val="nil"/>
                      <w:rtl w:val="0"/>
                    </w:rPr>
                    <w:t>TIME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Sexual Revolutions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83. 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events was a direct result of more liberal sexual ideas?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4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gay and lesbian civil rights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Black Civil Rights Movement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Protests against the Vietnam War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Watergate scandal</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Sexual Revolutions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84. 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was not a result of emerging liberated female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73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Emphasis on women’s bodies and showing more skin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 wearing miniskirts, plunging necklines, and see-through blouses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Engaging in sexual intercourse without the fear of becoming pregnant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Women’s right to vote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Sexual Revolutions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85. 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media, in the early 1960s, could not broadcast more liberal ideas about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5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Television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Radio</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Print media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Internet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Sexual Revolutions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86. </w:t>
            </w:r>
            <w:r>
              <w:rPr>
                <w:rStyle w:val="DefaultParagraphFont"/>
                <w:rFonts w:ascii="Times New Roman" w:eastAsia="Times New Roman" w:hAnsi="Times New Roman" w:cs="Times New Roman"/>
                <w:b w:val="0"/>
                <w:bCs w:val="0"/>
                <w:i w:val="0"/>
                <w:iCs w:val="0"/>
                <w:smallCaps w:val="0"/>
                <w:color w:val="000000"/>
                <w:sz w:val="24"/>
                <w:szCs w:val="24"/>
                <w:bdr w:val="nil"/>
                <w:rtl w:val="0"/>
              </w:rPr>
              <w:t>Pornography became increasingly acceptable in which decade?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1930s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1940s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Sexual Revolutions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87. </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Americans went from </w:t>
            </w:r>
            <w:r>
              <w:rPr>
                <w:rStyle w:val="DefaultParagraphFont"/>
                <w:rFonts w:ascii="Times New Roman" w:eastAsia="Times New Roman" w:hAnsi="Times New Roman" w:cs="Times New Roman"/>
                <w:b w:val="0"/>
                <w:bCs w:val="0"/>
                <w:i/>
                <w:iCs/>
                <w:smallCaps w:val="0"/>
                <w:color w:val="000000"/>
                <w:sz w:val="24"/>
                <w:szCs w:val="24"/>
                <w:bdr w:val="nil"/>
                <w:rtl w:val="0"/>
              </w:rPr>
              <w:t>No Sex Until Marriage</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to </w:t>
            </w:r>
            <w:r>
              <w:rPr>
                <w:rStyle w:val="DefaultParagraphFont"/>
                <w:rFonts w:ascii="Times New Roman" w:eastAsia="Times New Roman" w:hAnsi="Times New Roman" w:cs="Times New Roman"/>
                <w:b w:val="0"/>
                <w:bCs w:val="0"/>
                <w:i/>
                <w:iCs/>
                <w:smallCaps w:val="0"/>
                <w:color w:val="000000"/>
                <w:sz w:val="24"/>
                <w:szCs w:val="24"/>
                <w:bdr w:val="nil"/>
                <w:rtl w:val="0"/>
              </w:rPr>
              <w:t>If It Feels Good, Do It!</w:t>
            </w:r>
            <w:r>
              <w:rPr>
                <w:rStyle w:val="DefaultParagraphFont"/>
                <w:rFonts w:ascii="Times New Roman" w:eastAsia="Times New Roman" w:hAnsi="Times New Roman" w:cs="Times New Roman"/>
                <w:b w:val="0"/>
                <w:bCs w:val="0"/>
                <w:i w:val="0"/>
                <w:iCs w:val="0"/>
                <w:smallCaps w:val="0"/>
                <w:color w:val="000000"/>
                <w:sz w:val="24"/>
                <w:szCs w:val="24"/>
                <w:bdr w:val="nil"/>
                <w:rtl w:val="0"/>
              </w:rPr>
              <w:t xml:space="preserve"> in which decade?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7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1950s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1990s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1960s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Sexual Revolutions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88. 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was not an aspect of flapper culture?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465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Short skirts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Short bob haircuts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Rejection of societal expectations of women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No makeup</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Sexual Revolutions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89. </w:t>
            </w:r>
            <w:r>
              <w:rPr>
                <w:rStyle w:val="DefaultParagraphFont"/>
                <w:rFonts w:ascii="Times New Roman" w:eastAsia="Times New Roman" w:hAnsi="Times New Roman" w:cs="Times New Roman"/>
                <w:b w:val="0"/>
                <w:bCs w:val="0"/>
                <w:i w:val="0"/>
                <w:iCs w:val="0"/>
                <w:smallCaps w:val="0"/>
                <w:color w:val="000000"/>
                <w:sz w:val="24"/>
                <w:szCs w:val="24"/>
                <w:bdr w:val="nil"/>
                <w:rtl w:val="0"/>
              </w:rPr>
              <w:t>Which of the following did not have an impact on increasing acceptance of sexual freedom?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27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Advertising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Changing fashion trends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Flapper era</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Vietnam War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Sexual Revolutions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90. </w:t>
            </w:r>
            <w:r>
              <w:rPr>
                <w:rStyle w:val="DefaultParagraphFont"/>
                <w:rFonts w:ascii="Times New Roman" w:eastAsia="Times New Roman" w:hAnsi="Times New Roman" w:cs="Times New Roman"/>
                <w:b w:val="0"/>
                <w:bCs w:val="0"/>
                <w:i w:val="0"/>
                <w:iCs w:val="0"/>
                <w:smallCaps w:val="0"/>
                <w:color w:val="000000"/>
                <w:sz w:val="24"/>
                <w:szCs w:val="24"/>
                <w:bdr w:val="nil"/>
                <w:rtl w:val="0"/>
              </w:rPr>
              <w:t>Flapper culture was the hallmark of which decade?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18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1890s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1850s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late 1920s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1990s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c</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Understand</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Sexual Revolutions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Essay</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Describe the conflicting perspectives on sexuality that existed in ancient India.</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Indian culture had a generally positive outlook on human sexuality, based on Hinduism and the concept of karma. Sex was seen as an important aspect of life due to the responsibility to procreate and it was considered a source of power and magic. The </w:t>
                  </w:r>
                  <w:r>
                    <w:rPr>
                      <w:rStyle w:val="DefaultParagraphFont"/>
                      <w:rFonts w:ascii="Times New Roman" w:eastAsia="Times New Roman" w:hAnsi="Times New Roman" w:cs="Times New Roman"/>
                      <w:b w:val="0"/>
                      <w:bCs w:val="0"/>
                      <w:i/>
                      <w:iCs/>
                      <w:smallCaps w:val="0"/>
                      <w:color w:val="000000"/>
                      <w:sz w:val="22"/>
                      <w:szCs w:val="22"/>
                      <w:bdr w:val="nil"/>
                      <w:rtl w:val="0"/>
                    </w:rPr>
                    <w:t>Kama Sutra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encouraged the pursuit of sexual pleasure and satisfaction while also addressing love and morality.</w:t>
                  </w:r>
                </w:p>
                <w:p>
                  <w:pPr>
                    <w:bidi w:val="0"/>
                    <w:jc w:val="left"/>
                  </w:pPr>
                  <w:r>
                    <w:rPr>
                      <w:rStyle w:val="DefaultParagraphFont"/>
                      <w:b w:val="0"/>
                      <w:bCs w:val="0"/>
                      <w:i w:val="0"/>
                      <w:iCs w:val="0"/>
                      <w:smallCaps w:val="0"/>
                      <w:color w:val="000000"/>
                      <w:sz w:val="20"/>
                      <w:szCs w:val="20"/>
                      <w:bdr w:val="nil"/>
                      <w:rtl w:val="0"/>
                    </w:rPr>
                    <w:t xml:space="preserve">India, however, was a patriarchal society with negative views of women, who were expected to please their husbands. Widowed women were forbidden to remarry and some were even forced (or chose) to commit a ritual </w:t>
                  </w:r>
                  <w:r>
                    <w:rPr>
                      <w:rStyle w:val="DefaultParagraphFont"/>
                      <w:b w:val="0"/>
                      <w:bCs w:val="0"/>
                      <w:i/>
                      <w:iCs/>
                      <w:smallCaps w:val="0"/>
                      <w:color w:val="000000"/>
                      <w:sz w:val="20"/>
                      <w:szCs w:val="20"/>
                      <w:bdr w:val="nil"/>
                      <w:rtl w:val="0"/>
                    </w:rPr>
                    <w:t>sati</w:t>
                  </w:r>
                  <w:r>
                    <w:rPr>
                      <w:rStyle w:val="DefaultParagraphFont"/>
                      <w:b w:val="0"/>
                      <w:bCs w:val="0"/>
                      <w:i w:val="0"/>
                      <w:iCs w:val="0"/>
                      <w:smallCaps w:val="0"/>
                      <w:color w:val="000000"/>
                      <w:sz w:val="20"/>
                      <w:szCs w:val="20"/>
                      <w:bdr w:val="nil"/>
                      <w:rtl w:val="0"/>
                    </w:rPr>
                    <w:t xml:space="preserve"> suicide on their husbands’ funeral pyres.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work and impact of famous American sexologists of the mid-20th century.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Kinsey conducted large-scale surveys of American sexual behavior in the 1940s, greatly enhancing people's knowledge about human sexuality. Americans learned that sex was important to people's lives, that women had stronger sexual interest and desire, and that masturbation, homosexuality, and infidelity were not uncommon.</w:t>
                  </w:r>
                </w:p>
                <w:p>
                  <w:pPr>
                    <w:bidi w:val="0"/>
                    <w:jc w:val="left"/>
                  </w:pPr>
                  <w:r>
                    <w:rPr>
                      <w:rStyle w:val="DefaultParagraphFont"/>
                      <w:b w:val="0"/>
                      <w:bCs w:val="0"/>
                      <w:i w:val="0"/>
                      <w:iCs w:val="0"/>
                      <w:smallCaps w:val="0"/>
                      <w:color w:val="000000"/>
                      <w:sz w:val="20"/>
                      <w:szCs w:val="20"/>
                      <w:bdr w:val="nil"/>
                      <w:rtl w:val="0"/>
                    </w:rPr>
                    <w:t>Masters and Johnson researched physiological aspects of sexual response, providing additional insight and understanding to a public that was uninformed and eager for knowledge. These sexologists demystified sex and made it more respectable to publicly discuss people's sexual behaviors and problems.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How did prehistoric changes in our posture influence human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Our prehistoric ancestors walked on all fours and engaged in rear-entry sexual intercourse. Once they evolved to stand erect, face-to-face intercourse became possible. This supported more sensual full-body and breast contact and enabled clitoral stimulation that increased the potential for female orgasm. In addition, upright males were able to display their penis in acts of aggression, contributing to a link between aggression and sexuality that still exists on some levels.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the moral standards of past civilizations and societies influence our own judgments about sexuality in modern times. Give two specific examples.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History is studied because of its influence on later periods, including contemporary times. Possible examples are Plato's idealization of nonsexual love carrying over to our current terminology of platonic relationships and Victorian ideas about chivalrous men and virtuous women being displayed today in traditional bridal white gowns.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Varies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 of cognitive dissonance and give two examples of how someone might experience cognitive dissonance related to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Cognitive dissonance refers to psychological tension that occurs in a person who holds two conflicting thoughts at the same time.</w:t>
                  </w:r>
                </w:p>
                <w:p>
                  <w:pPr>
                    <w:bidi w:val="0"/>
                    <w:jc w:val="left"/>
                  </w:pPr>
                  <w:r>
                    <w:rPr>
                      <w:rStyle w:val="DefaultParagraphFont"/>
                      <w:b w:val="0"/>
                      <w:bCs w:val="0"/>
                      <w:i w:val="0"/>
                      <w:iCs w:val="0"/>
                      <w:smallCaps w:val="0"/>
                      <w:color w:val="000000"/>
                      <w:sz w:val="20"/>
                      <w:szCs w:val="20"/>
                      <w:bdr w:val="nil"/>
                      <w:rtl w:val="0"/>
                    </w:rPr>
                    <w:t>Possible examples are a deeply religious, unmarried person who disagrees with her church's views on premarital sex and a woman who wants to be sexually free and active but subscribes on some level to traditional ideas that women should be chaste and demure.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from St. Paul to Martin Luther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Briefly describe the history of the vibrator. How was it a reflection of the status of women at that time it was invented?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Answers can discuss the medical diagnosis of hysteria due to genital congestion in women in the late 19th century, doctors' use of manual vulvar massage to relieve symptoms, the development of vibrators first for use by doctors and then for women to "cure" themselves, and the shift in the 1960s toward openly marketing vibrators as aids for sexual function and satisfaction.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Enlightenment and the Victorian Era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sexuality among African slaves in the United States using specific examples from your text.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sex lives of slaves were different from those of colonists due to the relative lack of female slaves, restrictions on contact with members of the other sex, and cultural traditions carried over from Africa. Slaves formed stable unions when possible, although marriage was illegal. The community had a strong sense of morality and tried to regulate sexual behavior. As such, slaves had very low rates of prostitution and STIs. Rape by Whites and offering sexual favors to avoid harsh conditions were negative realities of the sexuality among slaves.</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Contrast the work of Anthony Comstock and Margaret Sanger with respect to birth control. What was the rationale for the efforts of each of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Comstock lobbied the legislature to outlaw obscenity, including the distribution of information about contraception and abortion. People were denied contraceptive devices or information for almost 60 years until Congress repealed the Comstock laws in 1965.</w:t>
                  </w:r>
                </w:p>
                <w:p>
                  <w:pPr>
                    <w:bidi w:val="0"/>
                    <w:jc w:val="left"/>
                  </w:pPr>
                  <w:r>
                    <w:rPr>
                      <w:rStyle w:val="DefaultParagraphFont"/>
                      <w:b w:val="0"/>
                      <w:bCs w:val="0"/>
                      <w:i w:val="0"/>
                      <w:iCs w:val="0"/>
                      <w:smallCaps w:val="0"/>
                      <w:color w:val="000000"/>
                      <w:sz w:val="20"/>
                      <w:szCs w:val="20"/>
                      <w:bdr w:val="nil"/>
                      <w:rtl w:val="0"/>
                    </w:rPr>
                    <w:t>Sanger profoundly influenced women's sexuality in the first half of the 20th century by helping women learn how to avoid unwanted pregnancies. In the 1920s, she worked with a biologist from MIT to establish the Birth Control League. In 1942, this became what we know today as the Planned Parenthood organization, which provides a variety of women's health services and information, including contraception and abortion.</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were two important events that set the stage for the sexual revolution between the 1920s and 1960s? Describe what each contributed to ideas and values about sexuality.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Two possible answers:</w:t>
                  </w:r>
                </w:p>
                <w:p>
                  <w:pPr>
                    <w:bidi w:val="0"/>
                    <w:jc w:val="left"/>
                  </w:pPr>
                  <w:r>
                    <w:rPr>
                      <w:rStyle w:val="DefaultParagraphFont"/>
                      <w:b w:val="0"/>
                      <w:bCs w:val="0"/>
                      <w:i w:val="0"/>
                      <w:iCs w:val="0"/>
                      <w:smallCaps w:val="0"/>
                      <w:color w:val="000000"/>
                      <w:sz w:val="20"/>
                      <w:szCs w:val="20"/>
                      <w:bdr w:val="nil"/>
                      <w:rtl w:val="0"/>
                    </w:rPr>
                    <w:t>Wilhelm Reich opened clinics in Europe to educate people about sexuality and distribute information about contraceptives. This openness and information set into motion rapid changes in sexual mores in Europe and the United States.The discovery of antibiotics in the 1930s, which could cure sexually transmitted infections, helped reduce public fears of contracting STIs and in turn supported broader sexual behavior.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Discuss the significance of the Stonewall Riot within the history of Gay Liberation. What are some key historical events related to gay rights following the Stonewall Riot?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546"/>
              <w:gridCol w:w="709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Stonewall Riot of 1969 marked the first time that the gay community actively resisted social and legal limits on homosexuality and homosexuals. Possible historical events include the 1979 March on Washington for Lesbian and Gay rights and the 2013 United States v. Windsor court case ruling that restricting marriage to heterosexual couples was unconstitutional.</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4"/>
                <w:szCs w:val="24"/>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Sexuality is considered a uniquely human trait.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Today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Due to the media’s use of digitally altered images of the face and body, some countries have proposed legislation to require warning labels on photos that have been retouched.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Today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Teens rate school-based sexuality as their leading sources of sex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Today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The breasts are sexual organs for both humans and primates.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By the 18th century, there were very few mixed-race children born in the United States.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73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Slavery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Within ancient Greek culture, love and sex went hand-in-hand and romantic love between a man and woman was the most ideal form of love.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ancient Chinese beliefs, sexuality was primarily thought of in the context of moral or acceptable behaviors between a man and a woman.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108. 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Hindu Tantric sexual practices, consumption of semen was considered to provide strength and magical powers.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109. 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The </w:t>
            </w:r>
            <w:r>
              <w:rPr>
                <w:rStyle w:val="DefaultParagraphFont"/>
                <w:rFonts w:ascii="Times New Roman" w:eastAsia="Times New Roman" w:hAnsi="Times New Roman" w:cs="Times New Roman"/>
                <w:b w:val="0"/>
                <w:bCs w:val="0"/>
                <w:i/>
                <w:iCs/>
                <w:smallCaps w:val="0"/>
                <w:color w:val="000000"/>
                <w:sz w:val="22"/>
                <w:szCs w:val="22"/>
                <w:bdr w:val="nil"/>
                <w:rtl w:val="0"/>
              </w:rPr>
              <w:t>Kama Sutra</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contains guidance to couples about the dangers of having passion within sexual relations.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Early Evolution of Human Sexuality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110. </w:t>
            </w:r>
            <w:r>
              <w:rPr>
                <w:rStyle w:val="DefaultParagraphFont"/>
                <w:rFonts w:ascii="Times New Roman" w:eastAsia="Times New Roman" w:hAnsi="Times New Roman" w:cs="Times New Roman"/>
                <w:b w:val="0"/>
                <w:bCs w:val="0"/>
                <w:i w:val="0"/>
                <w:iCs w:val="0"/>
                <w:smallCaps w:val="0"/>
                <w:color w:val="000000"/>
                <w:sz w:val="22"/>
                <w:szCs w:val="22"/>
                <w:bdr w:val="nil"/>
                <w:rtl w:val="0"/>
              </w:rPr>
              <w:t>St. Paul was central in establishing the Christian view of sexuality that dominated Western thought for the next 2,000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from St. Paul to Martin Luther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111. 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Renaissance, women made educational gains and enjoyed status in politics.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from St. Paul to Martin Luther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112. 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Enlightenment, there was a rise in premarital pregnancy, with up to one-fifth of all brides pregnant when they got married.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Sexuality from St. Paul to Martin Luther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113. 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Victorian era, women consulted their doctors to learn how to sexually please their husbands.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Enlightenment and the Victorian Era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114. 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Victorian Era, many women complained to their physicians about miscellaneous gynecological problems. Physicians determined that those problems were due to pelvic hyperemia, or “genital congestion.”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39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Enlightenment and the Victorian Era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115. </w:t>
            </w:r>
            <w:r>
              <w:rPr>
                <w:rStyle w:val="DefaultParagraphFont"/>
                <w:rFonts w:ascii="Times New Roman" w:eastAsia="Times New Roman" w:hAnsi="Times New Roman" w:cs="Times New Roman"/>
                <w:b w:val="0"/>
                <w:bCs w:val="0"/>
                <w:i w:val="0"/>
                <w:iCs w:val="0"/>
                <w:smallCaps w:val="0"/>
                <w:color w:val="000000"/>
                <w:sz w:val="22"/>
                <w:szCs w:val="22"/>
                <w:bdr w:val="nil"/>
                <w:rtl w:val="0"/>
              </w:rPr>
              <w:t>Views of sexuality were very loose and liberal within slave communities.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116. </w:t>
            </w:r>
            <w:r>
              <w:rPr>
                <w:rStyle w:val="DefaultParagraphFont"/>
                <w:rFonts w:ascii="Times New Roman" w:eastAsia="Times New Roman" w:hAnsi="Times New Roman" w:cs="Times New Roman"/>
                <w:b w:val="0"/>
                <w:bCs w:val="0"/>
                <w:i w:val="0"/>
                <w:iCs w:val="0"/>
                <w:smallCaps w:val="0"/>
                <w:color w:val="000000"/>
                <w:sz w:val="22"/>
                <w:szCs w:val="22"/>
                <w:bdr w:val="nil"/>
                <w:rtl w:val="0"/>
              </w:rPr>
              <w:t>Among the social movements that arose in the 19th century, the Free Love Movement advocated marriage as a prerequisite to sexual relationships.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117. 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Comstock Act of 1873 allowed people access to contraception if they were married.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118. </w:t>
            </w:r>
            <w:r>
              <w:rPr>
                <w:rStyle w:val="DefaultParagraphFont"/>
                <w:rFonts w:ascii="Times New Roman" w:eastAsia="Times New Roman" w:hAnsi="Times New Roman" w:cs="Times New Roman"/>
                <w:b w:val="0"/>
                <w:bCs w:val="0"/>
                <w:i w:val="0"/>
                <w:iCs w:val="0"/>
                <w:smallCaps w:val="0"/>
                <w:color w:val="000000"/>
                <w:sz w:val="22"/>
                <w:szCs w:val="22"/>
                <w:bdr w:val="nil"/>
                <w:rtl w:val="0"/>
              </w:rPr>
              <w:t>In 1973, the American Psychiatric Association removed homosexuality from its list of psychiatric disorders.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239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 in American History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119. </w:t>
            </w:r>
            <w:r>
              <w:rPr>
                <w:rStyle w:val="DefaultParagraphFont"/>
                <w:rFonts w:ascii="Times New Roman" w:eastAsia="Times New Roman" w:hAnsi="Times New Roman" w:cs="Times New Roman"/>
                <w:b w:val="0"/>
                <w:bCs w:val="0"/>
                <w:i w:val="0"/>
                <w:iCs w:val="0"/>
                <w:smallCaps w:val="0"/>
                <w:color w:val="000000"/>
                <w:sz w:val="22"/>
                <w:szCs w:val="22"/>
                <w:bdr w:val="nil"/>
                <w:rtl w:val="0"/>
              </w:rPr>
              <w:t>During the Napoleonic Era, homosexuality was promoted.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8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The Enlightenment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120. </w:t>
            </w:r>
            <w:r>
              <w:rPr>
                <w:rStyle w:val="DefaultParagraphFont"/>
                <w:rFonts w:ascii="Times New Roman" w:eastAsia="Times New Roman" w:hAnsi="Times New Roman" w:cs="Times New Roman"/>
                <w:b w:val="0"/>
                <w:bCs w:val="0"/>
                <w:i w:val="0"/>
                <w:iCs w:val="0"/>
                <w:smallCaps w:val="0"/>
                <w:color w:val="000000"/>
                <w:sz w:val="22"/>
                <w:szCs w:val="22"/>
                <w:bdr w:val="nil"/>
                <w:rtl w:val="0"/>
              </w:rPr>
              <w:t>According to research conducted by Alfred Kinsey in the early 1940s, sex was considered unimportant to people.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40"/>
              <w:gridCol w:w="90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666"/>
              <w:gridCol w:w="105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ANSWER: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False</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DIFFICULTY: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Remember</w:t>
                  </w:r>
                </w:p>
              </w:tc>
            </w:tr>
            <w:tr>
              <w:tblPrEx>
                <w:jc w:val="left"/>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iCs/>
                      <w:smallCaps w:val="0"/>
                      <w:color w:val="000000"/>
                      <w:sz w:val="24"/>
                      <w:szCs w:val="24"/>
                      <w:bdr w:val="nil"/>
                      <w:rtl w:val="0"/>
                    </w:rPr>
                    <w:t>REFERENCES: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4"/>
                      <w:szCs w:val="24"/>
                      <w:bdr w:val="nil"/>
                      <w:rtl w:val="0"/>
                    </w:rPr>
                    <w:t>Sexology</w:t>
                  </w:r>
                </w:p>
              </w:tc>
            </w:tr>
          </w:tbl>
          <w:p/>
        </w:tc>
      </w:tr>
    </w:tbl>
    <w:p>
      <w:pPr>
        <w:bidi w:val="0"/>
        <w:spacing w:after="75"/>
        <w:jc w:val="left"/>
      </w:pPr>
    </w:p>
    <w:p>
      <w:pPr>
        <w:bidi w:val="0"/>
        <w:spacing w:after="75"/>
        <w:jc w:val="left"/>
      </w:pPr>
    </w:p>
    <w:sectPr>
      <w:footerReference w:type="default" r:id="rId4"/>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Online Assessment,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User">
    <vt:lpwstr>Jessica Witczak</vt:lpwstr>
  </property>
</Properties>
</file>