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ask the average person, “What is marketing?” you might hear something like, “Marketers make people buy stuff they don’t need and can’t afford.”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defined as an exchange between a firm and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Customers typically do not mind paying for purchases if they really want what they are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2:37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John just purchased a new Honda Civic from the local Honda dealership. Even though John was happy and Honda made a profit, this was not a symbiotic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Marketers try to figure out what customers want and then they try to figure out how to provide it and make money doing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exchange, the customer wants something from the company but the company wants nothing from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companies would agree that taking in profits is much more important than keeping customers happy.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Human Capital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“market” sounds like it involves selling simple, tangible goods, but as you know, hardly anything can be marketed.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Angela, who owns her own green cleaning service, is a marketer when she promotes her business to new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Marketers help athletes, celebrities, and politicians with their images in their respective marketplaces (to fans and agents, intelligentsia, or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Media Communications and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Some things that can be marketed include goods, services, experiences, events, and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Media Communications and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 marketer for the American Heart Association would be responsible for their push of the message to eat foods lower in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Media Communications and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These days we live in a truly product-oriented and product-empowered marketing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be used to educate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Direct-to-consumer ads are not used to market pharmaceutical drugs because it is unlikely patients will ask their doctor for a particular brand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3:31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shows the evolution of markets. This is the change from an industry just having production and sales to having true relationships with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Many management gurus believe that marketing has succeeded so well that it shouldn't be a function in an organization anymore.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3:46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R&amp;D people don’t understand marketing because they are too concerned with making the latest and greatest invention.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 can be measured for a number of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3:55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factors currently stressing marketers is the pressure to show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Operations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For marketing to have an equal vote in company decisions, it needs to quantify the effectiveness of marketing programs in financial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Diana, the marketing vice president, assesses any business problem or opportunity in terms of general analysis, she should review the 5Ps.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4:21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management is the overseeing of the processes of the 5Cs, STP, and 4Ps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Administration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You’ll always be a step ahead of your competition if you simply think about your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Strategic and System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4:45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5Cs, STP, and 4Ps operate interdependently.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STP stands for selling, targeting, and positioning.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Decision-Making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4:57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John is a marketer for Verizon. He puts together sales promotions and advertisements for a new cell phone. He is applying the “product” part of the 4Ps.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Most companies perform the marketing function easily.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Decision-Making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Sara works for a golf products company. In order for Sara to best answer the question, “What do my customers want?,” she should play golf and try out the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 context question in a situational analysis might be: “What is happening in our industry that might reshape our future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try to find out how customers vary in their preferences, needs, and resources you are in the “Targeting” phase of STP.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contingencies modify marketing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Optimal business solutions should reflect a complete knowledge of how the 5Cs, STP and 4Ps are affected by changes in customers, competitors, and the legal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5:15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outcome orientation style of ethics is called deontological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Great marketing is based on sound, logical—emotional and physical—laws of human and organization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5Cs, STP, and 4Ps diagram is used at the beginning of every chapter so that students can see a framework depicting how all the marketing pieces come together to form the whole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keep an ongoing read on the 5Cs, you will be better informed as you approach the STP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5:38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research isn't needed if a company listens to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5:46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John, an MBA student, finds the textbook useful because each chapter is organized by a framework that shows how all the marketing pieces come together to form the whole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Meredith owns a consulting firm that advises on intellectual property. She would hire a marketer but she doesn’t because you cannot market a consulting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ask the average person, “What is marketing?,” one of the things you might hear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sales and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fun.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the backbone of 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not profitable.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Marketers try to figure out what __________ want and then they try to figure out how to provide it and make money doing 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defined to be an exchange between a firm and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Operations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If companies are good and if they’re lucky, the exchange continues iterating between the customer and the company, __________ the tie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strengthening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weakening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destroying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Operations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marketing exchange, a customer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offers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expects to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Media Communications and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6:59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company's mind-set was, "Let's build a better mouse trap," marketers were focused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7:14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today’s marketplace focused more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thought to be evidence of an evolved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result do companies see from happier customers due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 are less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 market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 are more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 see no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Decision-Making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Abigail is the Chief Marketing Officer of ABC Company. What is her role after ABC's recent coupon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products that customers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product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 effectiveness of the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Advertising's goal is to enhance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brand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purchases.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Due to marketing’s success in business, what do management gurus think about marketing’s role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think its role is to direct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takes no special skill to be a good marketer anymore.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way to think about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accounting and finance need to acknowledge the importance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marketing generates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CEOs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marketing generates buzz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a monopoly is the only way to make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largest factors stressing out marketers these days?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 to increase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 to prove they are valuable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 to show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 to produce more money than R&amp;D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One reason marketers translate their efforts into dollars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the importance of marketing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business decisions with the company's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able to direct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communicate with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Promotion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one of the 5Cs?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8:43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company’s marketing executives should assess the __________ in terms of a general analysis of a business problem or opportunity the company is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part of STP?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10:24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The 4Ps include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Fundamentally, the best marketers put themselves in the place of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order is correct for the marketing framework?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5Cs, 4Ps, STP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4Ps, 5Cs, STP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5Cs, STP, 4Ps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STP, 5Cs, 4Ps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10:47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iCs/>
                <w:smallCaps w:val="0"/>
                <w:color w:val="000000"/>
                <w:sz w:val="24"/>
                <w:szCs w:val="24"/>
                <w:bdr w:val="nil"/>
                <w:rtl w:val="0"/>
              </w:rPr>
              <w:t>__________</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__________ are the central players in the marketing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Collaborator, competitor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 has its best chance at keeping its customers happy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sells products in many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communicates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competes with other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low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8/2/2016 11:05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“Will customers want what your company is prepared to produce?,” best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collaboration.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outcome orientation perspective of ethics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philosophical.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deontological.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consequentialism.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ethics orientation toward fair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teleological.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justilogical.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deontological.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consequentialism.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Data intake in a company most often assumes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Strategic and System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Great marketing is based on __________ laws of human and organization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philosophical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feelings about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and 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Strategic and System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step in the marketing management framework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5Cs.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4Ps.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Joan, an MBA student learning marketing management, typically wants to see a framework that forms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company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5Cs.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big picture.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marketing framework can be used when you’re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working on a case for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trying to decide where to eat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doing your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provides a systematic way to think about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5Cs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Defining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8/3/2016 3:59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long-term goal of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quantifying the effectiveness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enhanced brand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bump in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should be understood at both the strategic and conceptual levels as well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virtual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tactical, hands-on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Marketing can make customers happier, which makes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vulnerable.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ductile.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Administration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questions should Emily ask first when she conducts a situational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Where will customers buy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are my company's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are the competitors we must consider?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customers want what our company is prepared to produce?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Administration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8/3/2016 4:50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Communicating a product's benefits clearly to the intended target customers occurs during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Administration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best way to stay ahead of the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customer 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what the CEO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the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Administration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8/3/2016 5:23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economy is part of the __________ considered during the general analysis of a business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collaborators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Place is where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customer is located.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product is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marketing’s exchange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 is defined to be an exchange between a firm and its customers. The customer wants something from the firm, and the firm wants something from the customer. Marketers try to figure out what customers want and then they try to figure out how to provide it and make money doing so.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5Cs.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5Cs are customer, company, context, collaborators, and competitors. These Cs help us assess any particular business problem or opportunity in terms of a general analysis of the entire business situation. The </w:t>
                  </w:r>
                  <w:r>
                    <w:rPr>
                      <w:rStyle w:val="DefaultParagraphFont"/>
                      <w:rFonts w:ascii="Times New Roman" w:eastAsia="Times New Roman" w:hAnsi="Times New Roman" w:cs="Times New Roman"/>
                      <w:b w:val="0"/>
                      <w:bCs w:val="0"/>
                      <w:i/>
                      <w:iCs/>
                      <w:smallCaps w:val="0"/>
                      <w:color w:val="000000"/>
                      <w:sz w:val="24"/>
                      <w:szCs w:val="24"/>
                      <w:bdr w:val="nil"/>
                      <w:rtl w:val="0"/>
                    </w:rPr>
                    <w:t>customer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company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obviously the central players in the marketing exchange. The </w:t>
                  </w:r>
                  <w:r>
                    <w:rPr>
                      <w:rStyle w:val="DefaultParagraphFont"/>
                      <w:rFonts w:ascii="Times New Roman" w:eastAsia="Times New Roman" w:hAnsi="Times New Roman" w:cs="Times New Roman"/>
                      <w:b w:val="0"/>
                      <w:bCs w:val="0"/>
                      <w:i/>
                      <w:iCs/>
                      <w:smallCaps w:val="0"/>
                      <w:color w:val="000000"/>
                      <w:sz w:val="24"/>
                      <w:szCs w:val="24"/>
                      <w:bdr w:val="nil"/>
                      <w:rtl w:val="0"/>
                    </w:rPr>
                    <w:t>context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includes things like the macroenvironment: How are our economy and that of our suppliers doing? What legal constraints might we face? What cultural differences do our global segments manifest? The </w:t>
                  </w:r>
                  <w:r>
                    <w:rPr>
                      <w:rStyle w:val="DefaultParagraphFont"/>
                      <w:rFonts w:ascii="Times New Roman" w:eastAsia="Times New Roman" w:hAnsi="Times New Roman" w:cs="Times New Roman"/>
                      <w:b w:val="0"/>
                      <w:bCs w:val="0"/>
                      <w:i/>
                      <w:iCs/>
                      <w:smallCaps w:val="0"/>
                      <w:color w:val="000000"/>
                      <w:sz w:val="24"/>
                      <w:szCs w:val="24"/>
                      <w:bdr w:val="nil"/>
                      <w:rtl w:val="0"/>
                    </w:rPr>
                    <w:t>collaborators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competitors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the companies and people we work with vs. those we compete against, although drawing the line is sometimes difficult in today’s global, networked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STP and explain how it influences the marketing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STP stands for segmentation, targeting, and positioning. The STP part of marketing refers to the fact that we are very unlikely to be all things to all people, so it’s best to identify groups, or </w:t>
                  </w:r>
                  <w:r>
                    <w:rPr>
                      <w:rStyle w:val="DefaultParagraphFont"/>
                      <w:rFonts w:ascii="Times New Roman" w:eastAsia="Times New Roman" w:hAnsi="Times New Roman" w:cs="Times New Roman"/>
                      <w:b w:val="0"/>
                      <w:bCs w:val="0"/>
                      <w:i/>
                      <w:iCs/>
                      <w:smallCaps w:val="0"/>
                      <w:color w:val="000000"/>
                      <w:sz w:val="24"/>
                      <w:szCs w:val="24"/>
                      <w:bdr w:val="nil"/>
                      <w:rtl w:val="0"/>
                    </w:rPr>
                    <w:t>segments,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customers who share similar needs and wants. Once we understand the different segments’ preferences, and we presumably can identify our own company’s strengths, we can identify the segment we should </w:t>
                  </w:r>
                  <w:r>
                    <w:rPr>
                      <w:rStyle w:val="DefaultParagraphFont"/>
                      <w:rFonts w:ascii="Times New Roman" w:eastAsia="Times New Roman" w:hAnsi="Times New Roman" w:cs="Times New Roman"/>
                      <w:b w:val="0"/>
                      <w:bCs w:val="0"/>
                      <w:i/>
                      <w:iCs/>
                      <w:smallCaps w:val="0"/>
                      <w:color w:val="000000"/>
                      <w:sz w:val="24"/>
                      <w:szCs w:val="24"/>
                      <w:bdr w:val="nil"/>
                      <w:rtl w:val="0"/>
                    </w:rPr>
                    <w:t>target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with our marketing efforts. We then strike up a conversation and relationship with that target segment by </w:t>
                  </w:r>
                  <w:r>
                    <w:rPr>
                      <w:rStyle w:val="DefaultParagraphFont"/>
                      <w:rFonts w:ascii="Times New Roman" w:eastAsia="Times New Roman" w:hAnsi="Times New Roman" w:cs="Times New Roman"/>
                      <w:b w:val="0"/>
                      <w:bCs w:val="0"/>
                      <w:i/>
                      <w:iCs/>
                      <w:smallCaps w:val="0"/>
                      <w:color w:val="000000"/>
                      <w:sz w:val="24"/>
                      <w:szCs w:val="24"/>
                      <w:bdr w:val="nil"/>
                      <w:rtl w:val="0"/>
                    </w:rPr>
                    <w:t>positioning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our product to them in the marketplace via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4Ps.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4Ps are product, price, promotion, and place. A marketer's responsibilities are to create a </w:t>
                  </w:r>
                  <w:r>
                    <w:rPr>
                      <w:rStyle w:val="DefaultParagraphFont"/>
                      <w:rFonts w:ascii="Times New Roman" w:eastAsia="Times New Roman" w:hAnsi="Times New Roman" w:cs="Times New Roman"/>
                      <w:b w:val="0"/>
                      <w:bCs w:val="0"/>
                      <w:i/>
                      <w:iCs/>
                      <w:smallCaps w:val="0"/>
                      <w:color w:val="000000"/>
                      <w:sz w:val="24"/>
                      <w:szCs w:val="24"/>
                      <w:bdr w:val="nil"/>
                      <w:rtl w:val="0"/>
                    </w:rPr>
                    <w:t>product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that customers are likely to need or want; </w:t>
                  </w:r>
                  <w:r>
                    <w:rPr>
                      <w:rStyle w:val="DefaultParagraphFont"/>
                      <w:rFonts w:ascii="Times New Roman" w:eastAsia="Times New Roman" w:hAnsi="Times New Roman" w:cs="Times New Roman"/>
                      <w:b w:val="0"/>
                      <w:bCs w:val="0"/>
                      <w:i/>
                      <w:iCs/>
                      <w:smallCaps w:val="0"/>
                      <w:color w:val="000000"/>
                      <w:sz w:val="24"/>
                      <w:szCs w:val="24"/>
                      <w:bdr w:val="nil"/>
                      <w:rtl w:val="0"/>
                    </w:rPr>
                    <w:t>price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product appropriately; </w:t>
                  </w:r>
                  <w:r>
                    <w:rPr>
                      <w:rStyle w:val="DefaultParagraphFont"/>
                      <w:rFonts w:ascii="Times New Roman" w:eastAsia="Times New Roman" w:hAnsi="Times New Roman" w:cs="Times New Roman"/>
                      <w:b w:val="0"/>
                      <w:bCs w:val="0"/>
                      <w:i/>
                      <w:iCs/>
                      <w:smallCaps w:val="0"/>
                      <w:color w:val="000000"/>
                      <w:sz w:val="24"/>
                      <w:szCs w:val="24"/>
                      <w:bdr w:val="nil"/>
                      <w:rtl w:val="0"/>
                    </w:rPr>
                    <w:t>promote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it via advertising and sales promotions to help customers understand the product’s benefits and value; and make the product available for purchase in easily accessed </w:t>
                  </w:r>
                  <w:r>
                    <w:rPr>
                      <w:rStyle w:val="DefaultParagraphFont"/>
                      <w:rFonts w:ascii="Times New Roman" w:eastAsia="Times New Roman" w:hAnsi="Times New Roman" w:cs="Times New Roman"/>
                      <w:b w:val="0"/>
                      <w:bCs w:val="0"/>
                      <w:i/>
                      <w:iCs/>
                      <w:smallCaps w:val="0"/>
                      <w:color w:val="000000"/>
                      <w:sz w:val="24"/>
                      <w:szCs w:val="24"/>
                      <w:bdr w:val="nil"/>
                      <w:rtl w:val="0"/>
                    </w:rPr>
                    <w:t>places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General Business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important to not go overboard on efforts to quantify marketing’s results? Describe why segmentation strategy and advertising’s results should not be overanalyzed.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you go overboard to quantify marketing’s results, you will get skewed results of reality. For example, suppose you are trying to asses the value of a segmentation strategy. If the segments are poorly defined, then the results of the segmentation study may not be accurate. Also, it is difficult to measure the results of advertising in the short term. The main goal of advertising should be to enhance brand image, and that takes a lot longer than short-term sales.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Pages 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Strategy and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8/3/2016 8:00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at least five categories of items that can be marketed.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tangible goods like soap or cereal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high-end items like jewelry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services like hotels and restaurants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experiences like theme parks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people, like athletes and politicians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 town or city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causes; for example, a nonprofit’s goal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yourself; for example, in an interview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Marketing Is an Exchange 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evolution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first marketing was simply product or production focused. Over time, simply building a better version of a previous product was not good enough. Marketers had to start really listening to their customers and providing what they wanted. In today’s age, companies seek a true relationship with their customers instead of just trying to sell them something.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Pages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Marketing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Human Behavior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8:59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different functions in a business interact with marketing, and why they should understand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Accounting and finance need to understand the importance of marketing because the CEO does. With competition, you always need to be thinking about your customers.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Salespeople understand marketing. They know that if their company makes products the customer wants, their job will be easier.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R&amp;D people appreciate marketing because they </w:t>
                  </w:r>
                  <w:r>
                    <w:rPr>
                      <w:rStyle w:val="DefaultParagraphFont"/>
                      <w:rFonts w:ascii="ACaslonPro-Regular" w:eastAsia="ACaslonPro-Regular" w:hAnsi="ACaslonPro-Regular" w:cs="ACaslonPro-Regular"/>
                      <w:b w:val="0"/>
                      <w:bCs w:val="0"/>
                      <w:i w:val="0"/>
                      <w:iCs w:val="0"/>
                      <w:smallCaps w:val="0"/>
                      <w:color w:val="000000"/>
                      <w:sz w:val="24"/>
                      <w:szCs w:val="24"/>
                      <w:bdr w:val="nil"/>
                      <w:rtl w:val="0"/>
                    </w:rPr>
                    <w:t>get jazzed when their inventions become popular. It doesn’t take much marketing research to test concepts or prototypes and to veer an R&amp;D path one way or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Why Is Marketing Management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9:01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the 5Cs, STP, and the 4Ps fit together to develop a marketing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elaborate on marketing strategy and develop a particular marketing plan, start with a situation analysis, and sketch answers to the questions proposed by the 5Cs: customers, company, context, collaborators, and competitors.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With that background analysis, proceed to strategic marketing planning via STP: segmentation, targeting, and positioning. </w:t>
                  </w:r>
                  <w:r>
                    <w:rPr>
                      <w:rStyle w:val="DefaultParagraphFont"/>
                      <w:rFonts w:ascii="Times New Roman" w:eastAsia="Times New Roman" w:hAnsi="Times New Roman" w:cs="Times New Roman"/>
                      <w:b w:val="0"/>
                      <w:bCs w:val="0"/>
                      <w:i w:val="0"/>
                      <w:iCs w:val="0"/>
                      <w:smallCaps w:val="0"/>
                      <w:color w:val="000000"/>
                      <w:sz w:val="24"/>
                      <w:szCs w:val="24"/>
                      <w:bdr w:val="nil"/>
                      <w:rtl w:val="0"/>
                    </w:rPr>
                    <w:t>Similarly, marketing tactics to execute the intended positioning derive from a customer focus: product, price, place, and promotion.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Pages 6–7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The “Marketing Framework”: 5Cs, STP, and the 4Ps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Knowledge of Technology, Design, and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8/25/2016 8:59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three of the five main points from this chapter.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9"/>
              <w:gridCol w:w="6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Marketing is customer focused, and it should be profitable.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Marketing facilitates a relationship between customers and a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Anything can be marketed.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The marketing framework is based on the 5Cs, STP, and the 4Ps.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If you remain customer-centric, you will stay ahead of the competition.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Page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OH - Default City - DISC: Strategy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Managerial Recap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MBA: Managing the Task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7/11/2016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8/24/2016 9:04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Why Is Marketing Management Important?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